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F14596D" w14:textId="6E3643BF" w:rsidR="000C65A9" w:rsidRPr="00591575" w:rsidRDefault="000C65A9" w:rsidP="000C65A9">
      <w:pPr>
        <w:rPr>
          <w:rFonts w:asciiTheme="minorEastAsia" w:hAnsiTheme="minorEastAsia" w:cs="Arial Unicode MS"/>
          <w:lang w:val="en-GB"/>
        </w:rPr>
      </w:pPr>
      <w:r w:rsidRPr="00591575">
        <w:rPr>
          <w:rFonts w:asciiTheme="minorEastAsia" w:hAnsiTheme="minorEastAsia" w:cs="MS Gothic" w:hint="eastAsia"/>
        </w:rPr>
        <w:t>情報科プリント</w:t>
      </w:r>
      <w:r w:rsidRPr="00591575">
        <w:rPr>
          <w:rFonts w:asciiTheme="minorEastAsia" w:hAnsiTheme="minorEastAsia" w:cs="Arial Unicode MS"/>
          <w:lang w:val="en-US"/>
        </w:rPr>
        <w:t xml:space="preserve">　</w:t>
      </w:r>
      <w:r w:rsidRPr="00591575">
        <w:rPr>
          <w:rFonts w:asciiTheme="minorEastAsia" w:hAnsiTheme="minorEastAsia" w:cs="Arial Unicode MS"/>
        </w:rPr>
        <w:t>第</w:t>
      </w:r>
      <w:r w:rsidRPr="00591575">
        <w:rPr>
          <w:rFonts w:asciiTheme="minorEastAsia" w:hAnsiTheme="minorEastAsia" w:cs="Arial Unicode MS"/>
          <w:lang w:val="en-GB"/>
        </w:rPr>
        <w:t>3</w:t>
      </w:r>
      <w:r w:rsidRPr="00591575">
        <w:rPr>
          <w:rFonts w:asciiTheme="minorEastAsia" w:hAnsiTheme="minorEastAsia" w:cs="Arial Unicode MS"/>
          <w:lang w:val="en-US"/>
        </w:rPr>
        <w:t>編「コンピュータとプログラミング」</w:t>
      </w:r>
      <w:r w:rsidRPr="00591575">
        <w:rPr>
          <w:rFonts w:asciiTheme="minorEastAsia" w:hAnsiTheme="minorEastAsia" w:cs="MS Gothic" w:hint="eastAsia"/>
        </w:rPr>
        <w:t xml:space="preserve">　</w:t>
      </w:r>
      <w:r w:rsidRPr="00591575">
        <w:rPr>
          <w:rFonts w:asciiTheme="minorEastAsia" w:hAnsiTheme="minorEastAsia" w:cs="MS Gothic"/>
          <w:lang w:val="en-GB"/>
        </w:rPr>
        <w:t>no.</w:t>
      </w:r>
      <w:r w:rsidR="00421A43">
        <w:rPr>
          <w:rFonts w:asciiTheme="minorEastAsia" w:hAnsiTheme="minorEastAsia" w:cs="MS Gothic"/>
          <w:lang w:val="en-GB"/>
        </w:rPr>
        <w:t>7</w:t>
      </w:r>
    </w:p>
    <w:p w14:paraId="3DC2134C" w14:textId="5AF8E141" w:rsidR="000C65A9" w:rsidRPr="00591575" w:rsidRDefault="000C65A9">
      <w:pPr>
        <w:rPr>
          <w:rFonts w:asciiTheme="minorEastAsia" w:hAnsiTheme="minorEastAsia" w:cs="Arial Unicode MS"/>
          <w:lang w:val="en-GB"/>
        </w:rPr>
      </w:pPr>
      <w:r w:rsidRPr="00591575">
        <w:rPr>
          <w:rFonts w:asciiTheme="minorEastAsia" w:hAnsiTheme="minorEastAsia" w:cs="Arial Unicode MS"/>
          <w:lang w:val="en-GB"/>
        </w:rPr>
        <w:t xml:space="preserve">  </w:t>
      </w:r>
      <w:r w:rsidRPr="00591575">
        <w:rPr>
          <w:rFonts w:asciiTheme="minorEastAsia" w:hAnsiTheme="minorEastAsia" w:cs="Arial Unicode MS"/>
        </w:rPr>
        <w:t xml:space="preserve">　年　　　組　　　番</w:t>
      </w:r>
      <w:r w:rsidRPr="00591575">
        <w:rPr>
          <w:rFonts w:asciiTheme="minorEastAsia" w:hAnsiTheme="minorEastAsia" w:cs="MS Gothic" w:hint="eastAsia"/>
        </w:rPr>
        <w:t xml:space="preserve">　</w:t>
      </w:r>
      <w:r w:rsidRPr="00591575">
        <w:rPr>
          <w:rFonts w:asciiTheme="minorEastAsia" w:hAnsiTheme="minorEastAsia" w:cs="MS Gothic"/>
        </w:rPr>
        <w:t xml:space="preserve">　名前</w:t>
      </w:r>
      <w:r w:rsidR="007A2053">
        <w:rPr>
          <w:rFonts w:asciiTheme="minorEastAsia" w:hAnsiTheme="minorEastAsia"/>
        </w:rPr>
        <w:pict w14:anchorId="596B2918">
          <v:rect id="_x0000_i1025" style="width:0;height:1.5pt" o:hralign="center" o:hrstd="t" o:hr="t" fillcolor="#a0a0a0" stroked="f"/>
        </w:pict>
      </w:r>
    </w:p>
    <w:p w14:paraId="3FEEAE5F" w14:textId="4857FB31" w:rsidR="00DE3DBC" w:rsidRPr="00591575" w:rsidRDefault="007A2053">
      <w:pPr>
        <w:rPr>
          <w:rFonts w:asciiTheme="minorEastAsia" w:hAnsiTheme="minorEastAsia"/>
          <w:lang w:val="en-US"/>
        </w:rPr>
      </w:pPr>
      <w:r w:rsidRPr="00591575">
        <w:rPr>
          <w:rFonts w:asciiTheme="minorEastAsia" w:hAnsiTheme="minorEastAsia" w:cs="MS Gothic" w:hint="eastAsia"/>
        </w:rPr>
        <w:t>めあて：</w:t>
      </w:r>
      <w:r w:rsidR="00A34DB6" w:rsidRPr="00591575">
        <w:rPr>
          <w:rFonts w:asciiTheme="minorEastAsia" w:hAnsiTheme="minorEastAsia" w:cs="Arial Unicode MS"/>
          <w:lang w:val="en-US"/>
        </w:rPr>
        <w:t>条件式を使ってプログラムを実行しよう！</w:t>
      </w:r>
    </w:p>
    <w:tbl>
      <w:tblPr>
        <w:tblStyle w:val="a"/>
        <w:tblW w:w="1077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4"/>
      </w:tblGrid>
      <w:tr w:rsidR="00DE3DBC" w:rsidRPr="00591575" w14:paraId="1D9BF6CA" w14:textId="77777777" w:rsidTr="00C26F08">
        <w:trPr>
          <w:trHeight w:val="2328"/>
        </w:trPr>
        <w:tc>
          <w:tcPr>
            <w:tcW w:w="107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4448F" w14:textId="7A5C25C9" w:rsidR="00DE3DBC" w:rsidRPr="00591575" w:rsidRDefault="00A71E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r w:rsidRPr="00591575">
              <w:rPr>
                <w:rFonts w:asciiTheme="minorEastAsia" w:hAnsiTheme="minorEastAsia" w:cs="MS Gothic"/>
                <w:highlight w:val="yellow"/>
              </w:rPr>
              <w:t>〇</w:t>
            </w:r>
            <w:r w:rsidR="007A2053" w:rsidRPr="00591575">
              <w:rPr>
                <w:rFonts w:asciiTheme="minorEastAsia" w:hAnsiTheme="minorEastAsia" w:cs="MS Gothic" w:hint="eastAsia"/>
                <w:highlight w:val="yellow"/>
              </w:rPr>
              <w:t>条件式と条件分岐式</w:t>
            </w:r>
          </w:p>
          <w:p w14:paraId="32E6F7D1" w14:textId="77777777" w:rsidR="00DE3DBC" w:rsidRPr="00591575" w:rsidRDefault="00DE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61BDECE8" w14:textId="688FB28B" w:rsidR="00DE3DBC" w:rsidRPr="00591575" w:rsidRDefault="007A2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r w:rsidRPr="00591575">
              <w:rPr>
                <w:rFonts w:asciiTheme="minorEastAsia" w:hAnsiTheme="minorEastAsia" w:cs="MS Gothic" w:hint="eastAsia"/>
              </w:rPr>
              <w:t>ある条件に</w:t>
            </w:r>
            <w:r w:rsidR="00A34DB6" w:rsidRPr="00591575">
              <w:rPr>
                <w:rFonts w:asciiTheme="minorEastAsia" w:hAnsiTheme="minorEastAsia" w:cs="MS Gothic"/>
              </w:rPr>
              <w:t>あ</w:t>
            </w:r>
            <w:r w:rsidRPr="00591575">
              <w:rPr>
                <w:rFonts w:asciiTheme="minorEastAsia" w:hAnsiTheme="minorEastAsia" w:cs="MS Gothic" w:hint="eastAsia"/>
              </w:rPr>
              <w:t>っているかどうかを計算し、条件に</w:t>
            </w:r>
            <w:r w:rsidR="00A34DB6" w:rsidRPr="00591575">
              <w:rPr>
                <w:rFonts w:asciiTheme="minorEastAsia" w:hAnsiTheme="minorEastAsia" w:cs="MS Gothic"/>
              </w:rPr>
              <w:t>あ</w:t>
            </w:r>
            <w:r w:rsidRPr="00591575">
              <w:rPr>
                <w:rFonts w:asciiTheme="minorEastAsia" w:hAnsiTheme="minorEastAsia" w:cs="MS Gothic" w:hint="eastAsia"/>
              </w:rPr>
              <w:t>っている場合は（　　　　）、</w:t>
            </w:r>
          </w:p>
          <w:p w14:paraId="4E367445" w14:textId="342AA9C8" w:rsidR="00DE3DBC" w:rsidRPr="00591575" w:rsidRDefault="00A34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r w:rsidRPr="00591575">
              <w:rPr>
                <w:rFonts w:asciiTheme="minorEastAsia" w:hAnsiTheme="minorEastAsia" w:cs="MS Gothic"/>
              </w:rPr>
              <w:t>あ</w:t>
            </w:r>
            <w:r w:rsidR="007A2053" w:rsidRPr="00591575">
              <w:rPr>
                <w:rFonts w:asciiTheme="minorEastAsia" w:hAnsiTheme="minorEastAsia" w:cs="MS Gothic" w:hint="eastAsia"/>
              </w:rPr>
              <w:t>っていない場合は（　　　　）という答えを出す計算式を（　　　　　　　　）という。</w:t>
            </w:r>
          </w:p>
          <w:p w14:paraId="1A175BCD" w14:textId="77777777" w:rsidR="00DE3DBC" w:rsidRPr="00591575" w:rsidRDefault="00DE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0D298E0F" w14:textId="40EAB664" w:rsidR="00DE3DBC" w:rsidRPr="00591575" w:rsidRDefault="007A2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r w:rsidRPr="00591575">
              <w:rPr>
                <w:rFonts w:asciiTheme="minorEastAsia" w:hAnsiTheme="minorEastAsia" w:cs="MS Gothic" w:hint="eastAsia"/>
              </w:rPr>
              <w:t>また、ある条件に合っている場合と、</w:t>
            </w:r>
            <w:r w:rsidR="00A34DB6" w:rsidRPr="00591575">
              <w:rPr>
                <w:rFonts w:asciiTheme="minorEastAsia" w:hAnsiTheme="minorEastAsia" w:cs="MS Gothic"/>
              </w:rPr>
              <w:t>あ</w:t>
            </w:r>
            <w:r w:rsidRPr="00591575">
              <w:rPr>
                <w:rFonts w:asciiTheme="minorEastAsia" w:hAnsiTheme="minorEastAsia" w:cs="MS Gothic" w:hint="eastAsia"/>
              </w:rPr>
              <w:t>っていない場合とで実行する命令をかえる記述を</w:t>
            </w:r>
          </w:p>
          <w:p w14:paraId="0E3B8CF9" w14:textId="3CE2B0A0" w:rsidR="00DE3DBC" w:rsidRPr="00591575" w:rsidRDefault="007A2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al Unicode MS"/>
              </w:rPr>
            </w:pPr>
            <w:r w:rsidRPr="00591575">
              <w:rPr>
                <w:rFonts w:asciiTheme="minorEastAsia" w:hAnsiTheme="minorEastAsia" w:cs="MS Gothic" w:hint="eastAsia"/>
              </w:rPr>
              <w:t xml:space="preserve">（　　　　　　　　　　　　　　　）という。　　</w:t>
            </w:r>
          </w:p>
        </w:tc>
      </w:tr>
    </w:tbl>
    <w:p w14:paraId="03575E0E" w14:textId="12322CD8" w:rsidR="00DE3DBC" w:rsidRDefault="00DE3DB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4"/>
      </w:tblGrid>
      <w:tr w:rsidR="00A34DB6" w:rsidRPr="00300BE5" w14:paraId="6708C412" w14:textId="77777777" w:rsidTr="00C26F08">
        <w:trPr>
          <w:trHeight w:val="5678"/>
        </w:trPr>
        <w:tc>
          <w:tcPr>
            <w:tcW w:w="10764" w:type="dxa"/>
          </w:tcPr>
          <w:p w14:paraId="1C7FD29E" w14:textId="77777777" w:rsidR="00A71E68" w:rsidRPr="00300BE5" w:rsidRDefault="00A71E68" w:rsidP="00A71E68">
            <w:pPr>
              <w:rPr>
                <w:rFonts w:asciiTheme="minorEastAsia" w:hAnsiTheme="minorEastAsia"/>
              </w:rPr>
            </w:pPr>
            <w:r w:rsidRPr="00300BE5">
              <w:rPr>
                <w:rFonts w:asciiTheme="minorEastAsia" w:hAnsiTheme="minorEastAsia" w:hint="eastAsia"/>
                <w:highlight w:val="yellow"/>
              </w:rPr>
              <w:t>〇今日のコード</w:t>
            </w:r>
          </w:p>
          <w:p w14:paraId="52AEF1D1" w14:textId="77777777" w:rsidR="00A71E68" w:rsidRPr="00300BE5" w:rsidRDefault="00A71E68">
            <w:pPr>
              <w:rPr>
                <w:rFonts w:asciiTheme="minorEastAsia" w:hAnsiTheme="minorEastAsia"/>
              </w:rPr>
            </w:pPr>
          </w:p>
          <w:p w14:paraId="388B3748" w14:textId="29EF0C13" w:rsidR="00A34DB6" w:rsidRPr="00300BE5" w:rsidRDefault="00A34DB6">
            <w:pPr>
              <w:rPr>
                <w:rFonts w:asciiTheme="minorEastAsia" w:hAnsiTheme="minorEastAsia"/>
                <w:lang w:val="en-GB"/>
              </w:rPr>
            </w:pPr>
            <w:r w:rsidRPr="00300BE5">
              <w:rPr>
                <w:rFonts w:asciiTheme="minorEastAsia" w:hAnsiTheme="minorEastAsia" w:hint="eastAsia"/>
              </w:rPr>
              <w:t>①変数名＝</w:t>
            </w:r>
            <w:r w:rsidRPr="00300BE5">
              <w:rPr>
                <w:rFonts w:asciiTheme="minorEastAsia" w:hAnsiTheme="minorEastAsia"/>
                <w:lang w:val="en-GB"/>
              </w:rPr>
              <w:t>input(</w:t>
            </w:r>
            <w:r w:rsidRPr="00300BE5">
              <w:rPr>
                <w:rFonts w:asciiTheme="minorEastAsia" w:hAnsiTheme="minorEastAsia" w:hint="eastAsia"/>
                <w:lang w:val="en-GB"/>
              </w:rPr>
              <w:t>“</w:t>
            </w:r>
            <w:r w:rsidRPr="00300BE5">
              <w:rPr>
                <w:rFonts w:asciiTheme="minorEastAsia" w:hAnsiTheme="minorEastAsia" w:hint="eastAsia"/>
                <w:lang w:val="en-US"/>
              </w:rPr>
              <w:t>メッセージを表示：</w:t>
            </w:r>
            <w:r w:rsidRPr="00300BE5">
              <w:rPr>
                <w:rFonts w:asciiTheme="minorEastAsia" w:hAnsiTheme="minorEastAsia" w:hint="eastAsia"/>
                <w:lang w:val="en-GB"/>
              </w:rPr>
              <w:t>”</w:t>
            </w:r>
            <w:r w:rsidRPr="00300BE5">
              <w:rPr>
                <w:rFonts w:asciiTheme="minorEastAsia" w:hAnsiTheme="minorEastAsia"/>
                <w:lang w:val="en-GB"/>
              </w:rPr>
              <w:t>)</w:t>
            </w:r>
          </w:p>
          <w:p w14:paraId="67C3C3BC" w14:textId="75B66C72" w:rsidR="00A34DB6" w:rsidRPr="00300BE5" w:rsidRDefault="00A34DB6">
            <w:pPr>
              <w:rPr>
                <w:rFonts w:asciiTheme="minorEastAsia" w:hAnsiTheme="minorEastAsia"/>
                <w:lang w:val="en-GB"/>
              </w:rPr>
            </w:pPr>
            <w:r w:rsidRPr="00300BE5">
              <w:rPr>
                <w:rFonts w:asciiTheme="minorEastAsia" w:hAnsiTheme="minorEastAsia" w:hint="eastAsia"/>
                <w:lang w:val="en-GB"/>
              </w:rPr>
              <w:t xml:space="preserve">　　⇒数字や文字を入力させたいとき</w:t>
            </w:r>
          </w:p>
          <w:p w14:paraId="521F65DB" w14:textId="19935C77" w:rsidR="00A34DB6" w:rsidRPr="00300BE5" w:rsidRDefault="00A34DB6">
            <w:pPr>
              <w:rPr>
                <w:rFonts w:asciiTheme="minorEastAsia" w:hAnsiTheme="minorEastAsia"/>
                <w:lang w:val="en-GB"/>
              </w:rPr>
            </w:pPr>
            <w:r w:rsidRPr="00300BE5">
              <w:rPr>
                <w:rFonts w:asciiTheme="minorEastAsia" w:hAnsiTheme="minorEastAsia" w:hint="eastAsia"/>
                <w:lang w:val="en-GB"/>
              </w:rPr>
              <w:t xml:space="preserve">　例）</w:t>
            </w:r>
            <w:r w:rsidRPr="00300BE5">
              <w:rPr>
                <w:rFonts w:asciiTheme="minorEastAsia" w:hAnsiTheme="minorEastAsia"/>
                <w:lang w:val="en-GB"/>
              </w:rPr>
              <w:t>number = int(input(</w:t>
            </w:r>
            <w:r w:rsidRPr="00300BE5">
              <w:rPr>
                <w:rFonts w:asciiTheme="minorEastAsia" w:hAnsiTheme="minorEastAsia" w:hint="eastAsia"/>
                <w:lang w:val="en-GB"/>
              </w:rPr>
              <w:t>“</w:t>
            </w:r>
            <w:r w:rsidRPr="00300BE5">
              <w:rPr>
                <w:rFonts w:asciiTheme="minorEastAsia" w:hAnsiTheme="minorEastAsia" w:hint="eastAsia"/>
                <w:lang w:val="en-US"/>
              </w:rPr>
              <w:t>数字を入力してください。</w:t>
            </w:r>
            <w:r w:rsidRPr="00300BE5">
              <w:rPr>
                <w:rFonts w:asciiTheme="minorEastAsia" w:hAnsiTheme="minorEastAsia" w:hint="eastAsia"/>
                <w:lang w:val="en-GB"/>
              </w:rPr>
              <w:t>”</w:t>
            </w:r>
            <w:r w:rsidRPr="00300BE5">
              <w:rPr>
                <w:rFonts w:asciiTheme="minorEastAsia" w:hAnsiTheme="minorEastAsia"/>
                <w:lang w:val="en-GB"/>
              </w:rPr>
              <w:t>))</w:t>
            </w:r>
          </w:p>
          <w:p w14:paraId="10AAB2B8" w14:textId="77777777" w:rsidR="00A34DB6" w:rsidRPr="00300BE5" w:rsidRDefault="00A34DB6">
            <w:pPr>
              <w:rPr>
                <w:rFonts w:asciiTheme="minorEastAsia" w:hAnsiTheme="minorEastAsia"/>
                <w:sz w:val="28"/>
                <w:szCs w:val="28"/>
                <w:lang w:val="en-GB"/>
              </w:rPr>
            </w:pPr>
            <w:r w:rsidRPr="00300BE5">
              <w:rPr>
                <w:rFonts w:asciiTheme="minorEastAsia" w:hAnsiTheme="minorEastAsia" w:hint="eastAsia"/>
                <w:lang w:val="en-GB"/>
              </w:rPr>
              <w:t xml:space="preserve">　</w:t>
            </w:r>
            <w:r w:rsidRPr="00300BE5">
              <w:rPr>
                <w:rFonts w:asciiTheme="minorEastAsia" w:hAnsiTheme="minorEastAsia" w:hint="eastAsia"/>
                <w:sz w:val="28"/>
                <w:szCs w:val="28"/>
                <w:lang w:val="en-GB"/>
              </w:rPr>
              <w:t xml:space="preserve">（※　</w:t>
            </w:r>
            <w:r w:rsidRPr="00300BE5">
              <w:rPr>
                <w:rFonts w:asciiTheme="minorEastAsia" w:hAnsiTheme="minorEastAsia"/>
                <w:sz w:val="28"/>
                <w:szCs w:val="28"/>
                <w:lang w:val="en-GB"/>
              </w:rPr>
              <w:t>int:</w:t>
            </w:r>
            <w:r w:rsidRPr="00300BE5">
              <w:rPr>
                <w:rFonts w:asciiTheme="minorEastAsia" w:hAnsiTheme="minorEastAsia" w:hint="eastAsia"/>
                <w:sz w:val="28"/>
                <w:szCs w:val="28"/>
                <w:lang w:val="en-US"/>
              </w:rPr>
              <w:t>（　　　　　）、</w:t>
            </w:r>
            <w:r w:rsidRPr="00300BE5">
              <w:rPr>
                <w:rFonts w:asciiTheme="minorEastAsia" w:hAnsiTheme="minorEastAsia"/>
                <w:sz w:val="28"/>
                <w:szCs w:val="28"/>
                <w:lang w:val="en-GB"/>
              </w:rPr>
              <w:t>float</w:t>
            </w:r>
            <w:r w:rsidRPr="00300BE5">
              <w:rPr>
                <w:rFonts w:asciiTheme="minorEastAsia" w:hAnsiTheme="minorEastAsia" w:hint="eastAsia"/>
                <w:sz w:val="28"/>
                <w:szCs w:val="28"/>
                <w:lang w:val="en-US"/>
              </w:rPr>
              <w:t>：（　　　　　）</w:t>
            </w:r>
            <w:r w:rsidRPr="00300BE5">
              <w:rPr>
                <w:rFonts w:asciiTheme="minorEastAsia" w:hAnsiTheme="minorEastAsia" w:hint="eastAsia"/>
                <w:sz w:val="28"/>
                <w:szCs w:val="28"/>
                <w:lang w:val="en-GB"/>
              </w:rPr>
              <w:t>）</w:t>
            </w:r>
          </w:p>
          <w:p w14:paraId="5EDE70D1" w14:textId="77777777" w:rsidR="00A34DB6" w:rsidRPr="00300BE5" w:rsidRDefault="00A34DB6">
            <w:pPr>
              <w:rPr>
                <w:rFonts w:asciiTheme="minorEastAsia" w:hAnsiTheme="minorEastAsia"/>
                <w:lang w:val="en-GB"/>
              </w:rPr>
            </w:pPr>
          </w:p>
          <w:p w14:paraId="72DC70FE" w14:textId="77777777" w:rsidR="00A34DB6" w:rsidRPr="00300BE5" w:rsidRDefault="00A34DB6">
            <w:pPr>
              <w:rPr>
                <w:rFonts w:asciiTheme="minorEastAsia" w:hAnsiTheme="minorEastAsia"/>
                <w:lang w:val="en-GB"/>
              </w:rPr>
            </w:pPr>
          </w:p>
          <w:p w14:paraId="1BEECEB6" w14:textId="61A1EB18" w:rsidR="00A34DB6" w:rsidRPr="00300BE5" w:rsidRDefault="00A34DB6">
            <w:pPr>
              <w:rPr>
                <w:rFonts w:asciiTheme="minorEastAsia" w:hAnsiTheme="minorEastAsia"/>
                <w:lang w:val="en-GB"/>
              </w:rPr>
            </w:pPr>
            <w:r w:rsidRPr="00300BE5">
              <w:rPr>
                <w:rFonts w:asciiTheme="minorEastAsia" w:hAnsiTheme="minorEastAsia" w:hint="eastAsia"/>
                <w:lang w:val="en-GB"/>
              </w:rPr>
              <w:t>②（　　　　　　　）⇒条件分岐式</w:t>
            </w:r>
          </w:p>
          <w:p w14:paraId="29AE2432" w14:textId="7FCF0912" w:rsidR="00A71E68" w:rsidRPr="00300BE5" w:rsidRDefault="00A71E68">
            <w:pPr>
              <w:rPr>
                <w:rFonts w:asciiTheme="minorEastAsia" w:hAnsiTheme="minorEastAsia"/>
                <w:lang w:val="en-US"/>
              </w:rPr>
            </w:pPr>
            <w:r w:rsidRPr="00300BE5">
              <w:rPr>
                <w:rFonts w:asciiTheme="minorEastAsia" w:hAnsiTheme="minorEastAsia" w:hint="eastAsia"/>
                <w:lang w:val="en-GB"/>
              </w:rPr>
              <w:t xml:space="preserve">　書き方）</w:t>
            </w:r>
            <w:r w:rsidRPr="00300BE5">
              <w:rPr>
                <w:rFonts w:asciiTheme="minorEastAsia" w:hAnsiTheme="minorEastAsia"/>
                <w:lang w:val="en-GB"/>
              </w:rPr>
              <w:t xml:space="preserve"> if </w:t>
            </w:r>
            <w:r w:rsidRPr="00300BE5">
              <w:rPr>
                <w:rFonts w:asciiTheme="minorEastAsia" w:hAnsiTheme="minorEastAsia" w:hint="eastAsia"/>
                <w:lang w:val="en-US"/>
              </w:rPr>
              <w:t>条件式：</w:t>
            </w:r>
          </w:p>
          <w:p w14:paraId="64D6588B" w14:textId="1AF61A62" w:rsidR="00A71E68" w:rsidRPr="00300BE5" w:rsidRDefault="00A71E68">
            <w:pPr>
              <w:rPr>
                <w:rFonts w:asciiTheme="minorEastAsia" w:hAnsiTheme="minorEastAsia"/>
                <w:lang w:val="en-US"/>
              </w:rPr>
            </w:pPr>
            <w:r w:rsidRPr="00300BE5">
              <w:rPr>
                <w:rFonts w:asciiTheme="minorEastAsia" w:hAnsiTheme="minorEastAsia" w:hint="eastAsia"/>
                <w:lang w:val="en-US"/>
              </w:rPr>
              <w:t xml:space="preserve">　　　　　　　　</w:t>
            </w:r>
            <w:r w:rsidRPr="00300BE5">
              <w:rPr>
                <w:rFonts w:asciiTheme="minorEastAsia" w:hAnsiTheme="minorEastAsia"/>
                <w:lang w:val="en-US"/>
              </w:rPr>
              <w:t>#</w:t>
            </w:r>
            <w:r w:rsidRPr="00300BE5">
              <w:rPr>
                <w:rFonts w:asciiTheme="minorEastAsia" w:hAnsiTheme="minorEastAsia" w:hint="eastAsia"/>
                <w:lang w:val="en-US"/>
              </w:rPr>
              <w:t>条件が</w:t>
            </w:r>
            <w:r w:rsidRPr="00300BE5">
              <w:rPr>
                <w:rFonts w:asciiTheme="minorEastAsia" w:hAnsiTheme="minorEastAsia"/>
                <w:lang w:val="en-GB"/>
              </w:rPr>
              <w:t>True</w:t>
            </w:r>
            <w:r w:rsidRPr="00300BE5">
              <w:rPr>
                <w:rFonts w:asciiTheme="minorEastAsia" w:hAnsiTheme="minorEastAsia" w:hint="eastAsia"/>
                <w:lang w:val="en-US"/>
              </w:rPr>
              <w:t>のときに実行される処理</w:t>
            </w:r>
          </w:p>
          <w:p w14:paraId="488B61A4" w14:textId="449BFD10" w:rsidR="00A71E68" w:rsidRPr="00300BE5" w:rsidRDefault="00A71E68">
            <w:pPr>
              <w:rPr>
                <w:rFonts w:asciiTheme="minorEastAsia" w:hAnsiTheme="minorEastAsia"/>
                <w:lang w:val="en-US"/>
              </w:rPr>
            </w:pPr>
            <w:r w:rsidRPr="00300BE5">
              <w:rPr>
                <w:rFonts w:asciiTheme="minorEastAsia" w:hAnsiTheme="minorEastAsia" w:hint="eastAsia"/>
                <w:lang w:val="en-US"/>
              </w:rPr>
              <w:t xml:space="preserve">　　　　　</w:t>
            </w:r>
            <w:r w:rsidRPr="00300BE5">
              <w:rPr>
                <w:rFonts w:asciiTheme="minorEastAsia" w:hAnsiTheme="minorEastAsia"/>
                <w:lang w:val="en-US"/>
              </w:rPr>
              <w:t xml:space="preserve"> else</w:t>
            </w:r>
            <w:r w:rsidRPr="00300BE5">
              <w:rPr>
                <w:rFonts w:asciiTheme="minorEastAsia" w:hAnsiTheme="minorEastAsia" w:hint="eastAsia"/>
                <w:lang w:val="en-US"/>
              </w:rPr>
              <w:t>：</w:t>
            </w:r>
          </w:p>
          <w:p w14:paraId="5FA3CDE4" w14:textId="2E812290" w:rsidR="00A71E68" w:rsidRPr="00300BE5" w:rsidRDefault="00A71E68">
            <w:pPr>
              <w:rPr>
                <w:rFonts w:asciiTheme="minorEastAsia" w:hAnsiTheme="minorEastAsia"/>
                <w:lang w:val="en-US"/>
              </w:rPr>
            </w:pPr>
            <w:r w:rsidRPr="00300BE5">
              <w:rPr>
                <w:rFonts w:asciiTheme="minorEastAsia" w:hAnsiTheme="minorEastAsia" w:hint="eastAsia"/>
                <w:lang w:val="en-US"/>
              </w:rPr>
              <w:t xml:space="preserve">　　　　　　　　</w:t>
            </w:r>
            <w:r w:rsidRPr="00300BE5">
              <w:rPr>
                <w:rFonts w:asciiTheme="minorEastAsia" w:hAnsiTheme="minorEastAsia"/>
                <w:lang w:val="en-GB"/>
              </w:rPr>
              <w:t>#</w:t>
            </w:r>
            <w:r w:rsidRPr="00300BE5">
              <w:rPr>
                <w:rFonts w:asciiTheme="minorEastAsia" w:hAnsiTheme="minorEastAsia" w:hint="eastAsia"/>
                <w:lang w:val="en-US"/>
              </w:rPr>
              <w:t>条件が</w:t>
            </w:r>
            <w:r w:rsidRPr="00300BE5">
              <w:rPr>
                <w:rFonts w:asciiTheme="minorEastAsia" w:hAnsiTheme="minorEastAsia"/>
                <w:lang w:val="en-GB"/>
              </w:rPr>
              <w:t>False</w:t>
            </w:r>
            <w:r w:rsidRPr="00300BE5">
              <w:rPr>
                <w:rFonts w:asciiTheme="minorEastAsia" w:hAnsiTheme="minorEastAsia" w:hint="eastAsia"/>
                <w:lang w:val="en-US"/>
              </w:rPr>
              <w:t>のときに実行される処理</w:t>
            </w:r>
          </w:p>
          <w:p w14:paraId="41D76874" w14:textId="77777777" w:rsidR="00A71E68" w:rsidRPr="00300BE5" w:rsidRDefault="00A71E68">
            <w:pPr>
              <w:rPr>
                <w:rFonts w:asciiTheme="minorEastAsia" w:hAnsiTheme="minorEastAsia"/>
                <w:lang w:val="en-US"/>
              </w:rPr>
            </w:pPr>
          </w:p>
          <w:p w14:paraId="7C807507" w14:textId="331D8851" w:rsidR="00A71E68" w:rsidRPr="00300BE5" w:rsidRDefault="00A71E68">
            <w:pPr>
              <w:rPr>
                <w:rFonts w:asciiTheme="minorEastAsia" w:hAnsiTheme="minorEastAsia"/>
                <w:lang w:val="en-US"/>
              </w:rPr>
            </w:pPr>
            <w:r w:rsidRPr="00300BE5">
              <w:rPr>
                <w:rFonts w:asciiTheme="minorEastAsia" w:hAnsiTheme="minorEastAsia" w:hint="eastAsia"/>
                <w:lang w:val="en-US"/>
              </w:rPr>
              <w:t>③（　　　　　　　　　）⇒３つ以上の条件式</w:t>
            </w:r>
          </w:p>
          <w:p w14:paraId="0EAFE621" w14:textId="77777777" w:rsidR="00A71E68" w:rsidRPr="00300BE5" w:rsidRDefault="00A71E68">
            <w:pPr>
              <w:rPr>
                <w:rFonts w:asciiTheme="minorEastAsia" w:hAnsiTheme="minorEastAsia"/>
                <w:lang w:val="en-US"/>
              </w:rPr>
            </w:pPr>
          </w:p>
          <w:p w14:paraId="112DE888" w14:textId="699305F2" w:rsidR="00A71E68" w:rsidRPr="00300BE5" w:rsidRDefault="00A71E68">
            <w:pPr>
              <w:rPr>
                <w:rFonts w:asciiTheme="minorEastAsia" w:hAnsiTheme="minorEastAsia"/>
                <w:lang w:val="en-US"/>
              </w:rPr>
            </w:pPr>
            <w:r w:rsidRPr="00300BE5">
              <w:rPr>
                <w:rFonts w:asciiTheme="minorEastAsia" w:hAnsiTheme="minorEastAsia" w:hint="eastAsia"/>
                <w:lang w:val="en-US"/>
              </w:rPr>
              <w:t>④（　　　　　　　　）⇒繰り返し文</w:t>
            </w:r>
          </w:p>
          <w:p w14:paraId="016A5342" w14:textId="1CE4F4F6" w:rsidR="00A34DB6" w:rsidRPr="00300BE5" w:rsidRDefault="00A34DB6">
            <w:pPr>
              <w:rPr>
                <w:rFonts w:asciiTheme="minorEastAsia" w:hAnsiTheme="minorEastAsia"/>
                <w:lang w:val="en-GB"/>
              </w:rPr>
            </w:pPr>
          </w:p>
        </w:tc>
      </w:tr>
    </w:tbl>
    <w:p w14:paraId="015C0544" w14:textId="77777777" w:rsidR="00591575" w:rsidRPr="00300BE5" w:rsidRDefault="00591575">
      <w:pPr>
        <w:rPr>
          <w:rFonts w:asciiTheme="minorEastAsia" w:hAnsiTheme="minorEastAsia"/>
          <w:highlight w:val="yellow"/>
          <w:lang w:val="en-GB"/>
        </w:rPr>
      </w:pPr>
    </w:p>
    <w:p w14:paraId="4CA6070B" w14:textId="5C31E646" w:rsidR="00A71E68" w:rsidRPr="00300BE5" w:rsidRDefault="00A71E68">
      <w:pPr>
        <w:rPr>
          <w:rFonts w:asciiTheme="minorEastAsia" w:hAnsiTheme="minorEastAsia"/>
          <w:sz w:val="24"/>
          <w:szCs w:val="24"/>
          <w:lang w:val="en-GB"/>
        </w:rPr>
      </w:pPr>
      <w:r w:rsidRPr="00300BE5">
        <w:rPr>
          <w:rFonts w:asciiTheme="minorEastAsia" w:hAnsiTheme="minorEastAsia" w:hint="eastAsia"/>
          <w:highlight w:val="yellow"/>
          <w:lang w:val="en-GB"/>
        </w:rPr>
        <w:t>〇比較演算子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1"/>
        <w:gridCol w:w="2691"/>
        <w:gridCol w:w="2691"/>
        <w:gridCol w:w="2691"/>
      </w:tblGrid>
      <w:tr w:rsidR="00A71E68" w:rsidRPr="00300BE5" w14:paraId="4D5E12C3" w14:textId="77777777" w:rsidTr="00A71E68">
        <w:tc>
          <w:tcPr>
            <w:tcW w:w="2691" w:type="dxa"/>
          </w:tcPr>
          <w:p w14:paraId="6AB18F44" w14:textId="5F935CA0" w:rsidR="00A71E68" w:rsidRPr="00300BE5" w:rsidRDefault="00A71E68" w:rsidP="00A71E68">
            <w:pPr>
              <w:jc w:val="center"/>
              <w:rPr>
                <w:rFonts w:asciiTheme="minorEastAsia" w:hAnsiTheme="minorEastAsia"/>
                <w:b/>
                <w:bCs/>
                <w:color w:val="EE0000"/>
                <w:sz w:val="24"/>
                <w:szCs w:val="24"/>
                <w:lang w:val="en-GB"/>
              </w:rPr>
            </w:pPr>
            <w:r w:rsidRPr="00300BE5">
              <w:rPr>
                <w:rFonts w:asciiTheme="minorEastAsia" w:hAnsiTheme="minorEastAsia" w:hint="eastAsia"/>
                <w:b/>
                <w:bCs/>
                <w:color w:val="EE0000"/>
                <w:sz w:val="24"/>
                <w:szCs w:val="24"/>
                <w:lang w:val="en-GB"/>
              </w:rPr>
              <w:t>記号</w:t>
            </w:r>
          </w:p>
        </w:tc>
        <w:tc>
          <w:tcPr>
            <w:tcW w:w="2691" w:type="dxa"/>
          </w:tcPr>
          <w:p w14:paraId="38D21F56" w14:textId="74A8891A" w:rsidR="00A71E68" w:rsidRPr="00300BE5" w:rsidRDefault="00A71E68" w:rsidP="00A71E68">
            <w:pPr>
              <w:jc w:val="center"/>
              <w:rPr>
                <w:rFonts w:asciiTheme="minorEastAsia" w:hAnsiTheme="minorEastAsia"/>
                <w:b/>
                <w:bCs/>
                <w:color w:val="EE0000"/>
                <w:sz w:val="24"/>
                <w:szCs w:val="24"/>
                <w:lang w:val="en-GB"/>
              </w:rPr>
            </w:pPr>
            <w:r w:rsidRPr="00300BE5">
              <w:rPr>
                <w:rFonts w:asciiTheme="minorEastAsia" w:hAnsiTheme="minorEastAsia" w:hint="eastAsia"/>
                <w:b/>
                <w:bCs/>
                <w:color w:val="EE0000"/>
                <w:sz w:val="24"/>
                <w:szCs w:val="24"/>
                <w:lang w:val="en-GB"/>
              </w:rPr>
              <w:t>意味</w:t>
            </w:r>
          </w:p>
        </w:tc>
        <w:tc>
          <w:tcPr>
            <w:tcW w:w="2691" w:type="dxa"/>
          </w:tcPr>
          <w:p w14:paraId="7008F4D7" w14:textId="722BD794" w:rsidR="00A71E68" w:rsidRPr="00300BE5" w:rsidRDefault="00A71E68" w:rsidP="00A71E68">
            <w:pPr>
              <w:jc w:val="center"/>
              <w:rPr>
                <w:rFonts w:asciiTheme="minorEastAsia" w:hAnsiTheme="minorEastAsia"/>
                <w:b/>
                <w:bCs/>
                <w:color w:val="EE0000"/>
                <w:sz w:val="24"/>
                <w:szCs w:val="24"/>
                <w:lang w:val="en-GB"/>
              </w:rPr>
            </w:pPr>
            <w:r w:rsidRPr="00300BE5">
              <w:rPr>
                <w:rFonts w:asciiTheme="minorEastAsia" w:hAnsiTheme="minorEastAsia" w:hint="eastAsia"/>
                <w:b/>
                <w:bCs/>
                <w:color w:val="EE0000"/>
                <w:sz w:val="24"/>
                <w:szCs w:val="24"/>
                <w:lang w:val="en-GB"/>
              </w:rPr>
              <w:t>記号</w:t>
            </w:r>
          </w:p>
        </w:tc>
        <w:tc>
          <w:tcPr>
            <w:tcW w:w="2691" w:type="dxa"/>
          </w:tcPr>
          <w:p w14:paraId="22A5CAB4" w14:textId="382BDA6E" w:rsidR="00A71E68" w:rsidRPr="00300BE5" w:rsidRDefault="00A71E68" w:rsidP="00A71E68">
            <w:pPr>
              <w:jc w:val="center"/>
              <w:rPr>
                <w:rFonts w:asciiTheme="minorEastAsia" w:hAnsiTheme="minorEastAsia"/>
                <w:b/>
                <w:bCs/>
                <w:color w:val="EE0000"/>
                <w:sz w:val="24"/>
                <w:szCs w:val="24"/>
                <w:lang w:val="en-GB"/>
              </w:rPr>
            </w:pPr>
            <w:r w:rsidRPr="00300BE5">
              <w:rPr>
                <w:rFonts w:asciiTheme="minorEastAsia" w:hAnsiTheme="minorEastAsia" w:hint="eastAsia"/>
                <w:b/>
                <w:bCs/>
                <w:color w:val="EE0000"/>
                <w:sz w:val="24"/>
                <w:szCs w:val="24"/>
                <w:lang w:val="en-GB"/>
              </w:rPr>
              <w:t>意味</w:t>
            </w:r>
          </w:p>
        </w:tc>
      </w:tr>
      <w:tr w:rsidR="00A71E68" w:rsidRPr="00300BE5" w14:paraId="3E0457AA" w14:textId="77777777" w:rsidTr="00A71E68">
        <w:trPr>
          <w:trHeight w:val="647"/>
        </w:trPr>
        <w:tc>
          <w:tcPr>
            <w:tcW w:w="2691" w:type="dxa"/>
          </w:tcPr>
          <w:p w14:paraId="2D02A599" w14:textId="30CF3D57" w:rsidR="00A71E68" w:rsidRPr="00300BE5" w:rsidRDefault="00F2213F" w:rsidP="00A71E68">
            <w:pPr>
              <w:jc w:val="center"/>
              <w:rPr>
                <w:rFonts w:asciiTheme="minorEastAsia" w:hAnsiTheme="minorEastAsia"/>
                <w:i/>
                <w:sz w:val="40"/>
                <w:szCs w:val="40"/>
                <w:lang w:val="en-GB"/>
              </w:rPr>
            </w:pPr>
            <m:oMathPara>
              <m:oMath>
                <m:r>
                  <w:rPr>
                    <w:rFonts w:ascii="Cambria Math" w:hAnsi="Cambria Math" w:cs="Cambria Math"/>
                    <w:sz w:val="40"/>
                    <w:szCs w:val="40"/>
                    <w:lang w:val="en-GB"/>
                  </w:rPr>
                  <m:t>A</m:t>
                </m:r>
                <m:r>
                  <w:rPr>
                    <w:rFonts w:ascii="Cambria Math" w:hAnsi="Cambria Math"/>
                    <w:sz w:val="40"/>
                    <w:szCs w:val="40"/>
                    <w:lang w:val="en-GB"/>
                  </w:rPr>
                  <m:t>==</m:t>
                </m:r>
                <m:r>
                  <w:rPr>
                    <w:rFonts w:ascii="Cambria Math" w:hAnsi="Cambria Math" w:cs="Cambria Math"/>
                    <w:sz w:val="40"/>
                    <w:szCs w:val="40"/>
                    <w:lang w:val="en-GB"/>
                  </w:rPr>
                  <m:t>B</m:t>
                </m:r>
              </m:oMath>
            </m:oMathPara>
          </w:p>
        </w:tc>
        <w:tc>
          <w:tcPr>
            <w:tcW w:w="2691" w:type="dxa"/>
          </w:tcPr>
          <w:p w14:paraId="5997A17E" w14:textId="5CCAFBB1" w:rsidR="00A71E68" w:rsidRPr="00300BE5" w:rsidRDefault="00F2213F" w:rsidP="00A71E68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 w:rsidRPr="00300BE5"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ＡとＢは等しい</w:t>
            </w:r>
          </w:p>
        </w:tc>
        <w:tc>
          <w:tcPr>
            <w:tcW w:w="2691" w:type="dxa"/>
          </w:tcPr>
          <w:p w14:paraId="291B407B" w14:textId="4217A157" w:rsidR="00A71E68" w:rsidRPr="00300BE5" w:rsidRDefault="00F2213F" w:rsidP="00A71E68">
            <w:pPr>
              <w:jc w:val="center"/>
              <w:rPr>
                <w:rFonts w:asciiTheme="minorEastAsia" w:hAnsiTheme="minorEastAsia"/>
                <w:sz w:val="40"/>
                <w:szCs w:val="40"/>
                <w:lang w:val="en-GB"/>
              </w:rPr>
            </w:pPr>
            <m:oMathPara>
              <m:oMath>
                <m:r>
                  <w:rPr>
                    <w:rFonts w:ascii="Cambria Math" w:hAnsi="Cambria Math" w:cs="Cambria Math"/>
                    <w:sz w:val="40"/>
                    <w:szCs w:val="40"/>
                    <w:lang w:val="en-GB"/>
                  </w:rPr>
                  <m:t>A</m:t>
                </m:r>
                <m:r>
                  <w:rPr>
                    <w:rFonts w:ascii="Cambria Math" w:hAnsi="Cambria Math"/>
                    <w:sz w:val="40"/>
                    <w:szCs w:val="40"/>
                    <w:lang w:val="en-GB"/>
                  </w:rPr>
                  <m:t>!=</m:t>
                </m:r>
                <m:r>
                  <w:rPr>
                    <w:rFonts w:ascii="Cambria Math" w:hAnsi="Cambria Math" w:cs="Cambria Math"/>
                    <w:sz w:val="40"/>
                    <w:szCs w:val="40"/>
                    <w:lang w:val="en-GB"/>
                  </w:rPr>
                  <m:t>B</m:t>
                </m:r>
              </m:oMath>
            </m:oMathPara>
          </w:p>
        </w:tc>
        <w:tc>
          <w:tcPr>
            <w:tcW w:w="2691" w:type="dxa"/>
          </w:tcPr>
          <w:p w14:paraId="15858321" w14:textId="2AEEB936" w:rsidR="00A71E68" w:rsidRPr="00300BE5" w:rsidRDefault="00F2213F" w:rsidP="00A71E68">
            <w:pPr>
              <w:jc w:val="center"/>
              <w:rPr>
                <w:rFonts w:asciiTheme="minorEastAsia" w:hAnsiTheme="minorEastAsia"/>
                <w:sz w:val="32"/>
                <w:szCs w:val="32"/>
                <w:lang w:val="en-GB"/>
              </w:rPr>
            </w:pPr>
            <w:r w:rsidRPr="00300BE5">
              <w:rPr>
                <w:rFonts w:asciiTheme="minorEastAsia" w:hAnsiTheme="minorEastAsia" w:hint="eastAsia"/>
                <w:sz w:val="32"/>
                <w:szCs w:val="32"/>
                <w:lang w:val="en-GB"/>
              </w:rPr>
              <w:t>ＡとＢは異なる</w:t>
            </w:r>
          </w:p>
        </w:tc>
      </w:tr>
      <w:tr w:rsidR="00A71E68" w:rsidRPr="00300BE5" w14:paraId="5C951228" w14:textId="77777777" w:rsidTr="00A71E68">
        <w:trPr>
          <w:trHeight w:val="620"/>
        </w:trPr>
        <w:tc>
          <w:tcPr>
            <w:tcW w:w="2691" w:type="dxa"/>
          </w:tcPr>
          <w:p w14:paraId="47A3E3F5" w14:textId="3E4BE1FC" w:rsidR="00A71E68" w:rsidRPr="00300BE5" w:rsidRDefault="00F2213F" w:rsidP="00A71E68">
            <w:pPr>
              <w:jc w:val="center"/>
              <w:rPr>
                <w:rFonts w:asciiTheme="minorEastAsia" w:hAnsiTheme="minorEastAsia"/>
                <w:i/>
                <w:sz w:val="40"/>
                <w:szCs w:val="40"/>
                <w:lang w:val="en-GB"/>
              </w:rPr>
            </w:pPr>
            <m:oMathPara>
              <m:oMath>
                <m:r>
                  <w:rPr>
                    <w:rFonts w:ascii="Cambria Math" w:hAnsi="Cambria Math" w:cs="Cambria Math"/>
                    <w:sz w:val="40"/>
                    <w:szCs w:val="40"/>
                    <w:lang w:val="en-GB"/>
                  </w:rPr>
                  <m:t>A</m:t>
                </m:r>
                <m:r>
                  <w:rPr>
                    <w:rFonts w:ascii="Cambria Math" w:hAnsi="Cambria Math"/>
                    <w:sz w:val="40"/>
                    <w:szCs w:val="40"/>
                    <w:lang w:val="en-GB"/>
                  </w:rPr>
                  <m:t>&lt;</m:t>
                </m:r>
                <m:r>
                  <w:rPr>
                    <w:rFonts w:ascii="Cambria Math" w:hAnsi="Cambria Math" w:cs="Cambria Math"/>
                    <w:sz w:val="40"/>
                    <w:szCs w:val="40"/>
                    <w:lang w:val="en-GB"/>
                  </w:rPr>
                  <m:t>B</m:t>
                </m:r>
              </m:oMath>
            </m:oMathPara>
          </w:p>
        </w:tc>
        <w:tc>
          <w:tcPr>
            <w:tcW w:w="2691" w:type="dxa"/>
          </w:tcPr>
          <w:p w14:paraId="756D079D" w14:textId="1CDB510A" w:rsidR="00A71E68" w:rsidRPr="00300BE5" w:rsidRDefault="00F2213F" w:rsidP="00A71E68">
            <w:pPr>
              <w:jc w:val="center"/>
              <w:rPr>
                <w:rFonts w:asciiTheme="minorEastAsia" w:hAnsiTheme="minorEastAsia"/>
                <w:sz w:val="30"/>
                <w:szCs w:val="30"/>
                <w:lang w:val="en-GB"/>
              </w:rPr>
            </w:pPr>
            <w:r w:rsidRPr="00300BE5">
              <w:rPr>
                <w:rFonts w:asciiTheme="minorEastAsia" w:hAnsiTheme="minorEastAsia" w:hint="eastAsia"/>
                <w:sz w:val="30"/>
                <w:szCs w:val="30"/>
                <w:lang w:val="en-GB"/>
              </w:rPr>
              <w:t>ＡよりＢが大きい</w:t>
            </w:r>
          </w:p>
        </w:tc>
        <w:tc>
          <w:tcPr>
            <w:tcW w:w="2691" w:type="dxa"/>
          </w:tcPr>
          <w:p w14:paraId="72CA1B87" w14:textId="3D072FD6" w:rsidR="00A71E68" w:rsidRPr="00300BE5" w:rsidRDefault="00F2213F" w:rsidP="00A71E68">
            <w:pPr>
              <w:jc w:val="center"/>
              <w:rPr>
                <w:rFonts w:asciiTheme="minorEastAsia" w:hAnsiTheme="minorEastAsia"/>
                <w:sz w:val="40"/>
                <w:szCs w:val="40"/>
                <w:lang w:val="en-GB"/>
              </w:rPr>
            </w:pPr>
            <m:oMathPara>
              <m:oMath>
                <m:r>
                  <w:rPr>
                    <w:rFonts w:ascii="Cambria Math" w:hAnsi="Cambria Math" w:cs="Cambria Math"/>
                    <w:sz w:val="40"/>
                    <w:szCs w:val="40"/>
                    <w:lang w:val="en-GB"/>
                  </w:rPr>
                  <m:t>A</m:t>
                </m:r>
                <m:r>
                  <w:rPr>
                    <w:rFonts w:ascii="Cambria Math" w:hAnsi="Cambria Math"/>
                    <w:sz w:val="40"/>
                    <w:szCs w:val="40"/>
                    <w:lang w:val="en-GB"/>
                  </w:rPr>
                  <m:t>&lt;=</m:t>
                </m:r>
                <m:r>
                  <w:rPr>
                    <w:rFonts w:ascii="Cambria Math" w:hAnsi="Cambria Math" w:cs="Cambria Math"/>
                    <w:sz w:val="40"/>
                    <w:szCs w:val="40"/>
                    <w:lang w:val="en-GB"/>
                  </w:rPr>
                  <m:t>B</m:t>
                </m:r>
              </m:oMath>
            </m:oMathPara>
          </w:p>
        </w:tc>
        <w:tc>
          <w:tcPr>
            <w:tcW w:w="2691" w:type="dxa"/>
          </w:tcPr>
          <w:p w14:paraId="4E8EEFDF" w14:textId="7078A03B" w:rsidR="00A71E68" w:rsidRPr="00300BE5" w:rsidRDefault="00F2213F" w:rsidP="00A71E68">
            <w:pPr>
              <w:jc w:val="center"/>
              <w:rPr>
                <w:rFonts w:asciiTheme="minorEastAsia" w:hAnsiTheme="minorEastAsia"/>
                <w:sz w:val="32"/>
                <w:szCs w:val="32"/>
                <w:lang w:val="en-GB"/>
              </w:rPr>
            </w:pPr>
            <w:r w:rsidRPr="00300BE5">
              <w:rPr>
                <w:rFonts w:asciiTheme="minorEastAsia" w:hAnsiTheme="minorEastAsia" w:hint="eastAsia"/>
                <w:sz w:val="32"/>
                <w:szCs w:val="32"/>
                <w:lang w:val="en-GB"/>
              </w:rPr>
              <w:t>ＡはＢ以下</w:t>
            </w:r>
          </w:p>
        </w:tc>
      </w:tr>
      <w:tr w:rsidR="00A71E68" w:rsidRPr="00300BE5" w14:paraId="22B744F0" w14:textId="77777777" w:rsidTr="00A71E68">
        <w:trPr>
          <w:trHeight w:val="521"/>
        </w:trPr>
        <w:tc>
          <w:tcPr>
            <w:tcW w:w="2691" w:type="dxa"/>
          </w:tcPr>
          <w:p w14:paraId="5DE661B2" w14:textId="6C09EA31" w:rsidR="00A71E68" w:rsidRPr="00300BE5" w:rsidRDefault="00F2213F" w:rsidP="00A71E68">
            <w:pPr>
              <w:jc w:val="center"/>
              <w:rPr>
                <w:rFonts w:asciiTheme="minorEastAsia" w:hAnsiTheme="minorEastAsia"/>
                <w:i/>
                <w:sz w:val="40"/>
                <w:szCs w:val="40"/>
                <w:lang w:val="en-GB"/>
              </w:rPr>
            </w:pPr>
            <m:oMathPara>
              <m:oMath>
                <m:r>
                  <w:rPr>
                    <w:rFonts w:ascii="Cambria Math" w:hAnsi="Cambria Math" w:cs="Cambria Math"/>
                    <w:sz w:val="40"/>
                    <w:szCs w:val="40"/>
                    <w:lang w:val="en-GB"/>
                  </w:rPr>
                  <m:t>A</m:t>
                </m:r>
                <m:r>
                  <w:rPr>
                    <w:rFonts w:ascii="Cambria Math" w:hAnsi="Cambria Math"/>
                    <w:sz w:val="40"/>
                    <w:szCs w:val="40"/>
                    <w:lang w:val="en-GB"/>
                  </w:rPr>
                  <m:t>&gt;</m:t>
                </m:r>
                <m:r>
                  <w:rPr>
                    <w:rFonts w:ascii="Cambria Math" w:hAnsi="Cambria Math" w:cs="Cambria Math"/>
                    <w:sz w:val="40"/>
                    <w:szCs w:val="40"/>
                    <w:lang w:val="en-GB"/>
                  </w:rPr>
                  <m:t>B</m:t>
                </m:r>
              </m:oMath>
            </m:oMathPara>
          </w:p>
        </w:tc>
        <w:tc>
          <w:tcPr>
            <w:tcW w:w="2691" w:type="dxa"/>
          </w:tcPr>
          <w:p w14:paraId="6A3EC958" w14:textId="41796C51" w:rsidR="00A71E68" w:rsidRPr="00300BE5" w:rsidRDefault="00F2213F" w:rsidP="00A71E68">
            <w:pPr>
              <w:jc w:val="center"/>
              <w:rPr>
                <w:rFonts w:asciiTheme="minorEastAsia" w:hAnsiTheme="minorEastAsia"/>
                <w:sz w:val="30"/>
                <w:szCs w:val="30"/>
                <w:lang w:val="en-GB"/>
              </w:rPr>
            </w:pPr>
            <w:r w:rsidRPr="00300BE5">
              <w:rPr>
                <w:rFonts w:asciiTheme="minorEastAsia" w:hAnsiTheme="minorEastAsia" w:hint="eastAsia"/>
                <w:sz w:val="30"/>
                <w:szCs w:val="30"/>
                <w:lang w:val="en-GB"/>
              </w:rPr>
              <w:t>ＢよりＡが大きい</w:t>
            </w:r>
          </w:p>
        </w:tc>
        <w:tc>
          <w:tcPr>
            <w:tcW w:w="2691" w:type="dxa"/>
          </w:tcPr>
          <w:p w14:paraId="05BF3374" w14:textId="06DCFC71" w:rsidR="00A71E68" w:rsidRPr="00300BE5" w:rsidRDefault="00F2213F" w:rsidP="00A71E68">
            <w:pPr>
              <w:jc w:val="center"/>
              <w:rPr>
                <w:rFonts w:asciiTheme="minorEastAsia" w:hAnsiTheme="minorEastAsia"/>
                <w:sz w:val="40"/>
                <w:szCs w:val="40"/>
                <w:lang w:val="en-GB"/>
              </w:rPr>
            </w:pPr>
            <m:oMathPara>
              <m:oMath>
                <m:r>
                  <w:rPr>
                    <w:rFonts w:ascii="Cambria Math" w:hAnsi="Cambria Math" w:cs="Cambria Math"/>
                    <w:sz w:val="40"/>
                    <w:szCs w:val="40"/>
                    <w:lang w:val="en-GB"/>
                  </w:rPr>
                  <m:t>A</m:t>
                </m:r>
                <m:r>
                  <w:rPr>
                    <w:rFonts w:ascii="Cambria Math" w:hAnsi="Cambria Math"/>
                    <w:sz w:val="40"/>
                    <w:szCs w:val="40"/>
                    <w:lang w:val="en-GB"/>
                  </w:rPr>
                  <m:t>&gt;=</m:t>
                </m:r>
                <m:r>
                  <w:rPr>
                    <w:rFonts w:ascii="Cambria Math" w:hAnsi="Cambria Math" w:cs="Cambria Math"/>
                    <w:sz w:val="40"/>
                    <w:szCs w:val="40"/>
                    <w:lang w:val="en-GB"/>
                  </w:rPr>
                  <m:t>B</m:t>
                </m:r>
              </m:oMath>
            </m:oMathPara>
          </w:p>
        </w:tc>
        <w:tc>
          <w:tcPr>
            <w:tcW w:w="2691" w:type="dxa"/>
          </w:tcPr>
          <w:p w14:paraId="13258DA2" w14:textId="2832FE8E" w:rsidR="00A71E68" w:rsidRPr="00300BE5" w:rsidRDefault="00F2213F" w:rsidP="00A71E68">
            <w:pPr>
              <w:jc w:val="center"/>
              <w:rPr>
                <w:rFonts w:asciiTheme="minorEastAsia" w:hAnsiTheme="minorEastAsia"/>
                <w:sz w:val="32"/>
                <w:szCs w:val="32"/>
                <w:lang w:val="en-GB"/>
              </w:rPr>
            </w:pPr>
            <w:r w:rsidRPr="00300BE5">
              <w:rPr>
                <w:rFonts w:asciiTheme="minorEastAsia" w:hAnsiTheme="minorEastAsia" w:hint="eastAsia"/>
                <w:sz w:val="32"/>
                <w:szCs w:val="32"/>
                <w:lang w:val="en-GB"/>
              </w:rPr>
              <w:t>ＡはＢ以上</w:t>
            </w:r>
          </w:p>
        </w:tc>
      </w:tr>
    </w:tbl>
    <w:p w14:paraId="478E8F6A" w14:textId="6138E403" w:rsidR="00591575" w:rsidRPr="00300BE5" w:rsidRDefault="00591575">
      <w:pPr>
        <w:rPr>
          <w:rFonts w:asciiTheme="minorEastAsia" w:hAnsiTheme="minorEastAsia" w:cs="Arial Unicode MS"/>
          <w:highlight w:val="yellow"/>
          <w:shd w:val="clear" w:color="auto" w:fill="D9D2E9"/>
        </w:rPr>
      </w:pPr>
    </w:p>
    <w:p w14:paraId="5E902D97" w14:textId="77777777" w:rsidR="00591575" w:rsidRPr="00300BE5" w:rsidRDefault="00591575">
      <w:pPr>
        <w:rPr>
          <w:rFonts w:asciiTheme="minorEastAsia" w:hAnsiTheme="minorEastAsia" w:cs="Arial Unicode MS"/>
          <w:highlight w:val="yellow"/>
          <w:shd w:val="clear" w:color="auto" w:fill="D9D2E9"/>
        </w:rPr>
      </w:pPr>
      <w:r w:rsidRPr="00300BE5">
        <w:rPr>
          <w:rFonts w:asciiTheme="minorEastAsia" w:hAnsiTheme="minorEastAsia" w:cs="Arial Unicode MS" w:hint="eastAsia"/>
          <w:highlight w:val="yellow"/>
          <w:shd w:val="clear" w:color="auto" w:fill="D9D2E9"/>
        </w:rPr>
        <w:br w:type="page"/>
      </w:r>
    </w:p>
    <w:p w14:paraId="31A262F1" w14:textId="36319D1E" w:rsidR="00C26F08" w:rsidRPr="00300BE5" w:rsidRDefault="00F2213F">
      <w:pPr>
        <w:rPr>
          <w:rFonts w:asciiTheme="minorEastAsia" w:hAnsiTheme="minorEastAsia" w:cs="Arial Unicode MS"/>
          <w:shd w:val="clear" w:color="auto" w:fill="D9D2E9"/>
          <w:lang w:val="en-US"/>
        </w:rPr>
      </w:pPr>
      <w:r w:rsidRPr="00300BE5">
        <w:rPr>
          <w:rFonts w:asciiTheme="minorEastAsia" w:hAnsiTheme="minorEastAsia" w:cs="Arial Unicode MS" w:hint="eastAsia"/>
          <w:highlight w:val="yellow"/>
          <w:shd w:val="clear" w:color="auto" w:fill="D9D2E9"/>
        </w:rPr>
        <w:t>〇例題　次のプログラムをコピペして実行してみよう。</w:t>
      </w:r>
      <w:r w:rsidR="00C26F08" w:rsidRPr="00300BE5">
        <w:rPr>
          <w:rFonts w:asciiTheme="minorEastAsia" w:hAnsiTheme="minorEastAsia" w:cs="Arial Unicode MS" w:hint="eastAsia"/>
          <w:highlight w:val="yellow"/>
          <w:shd w:val="clear" w:color="auto" w:fill="D9D2E9"/>
        </w:rPr>
        <w:t>【主】</w:t>
      </w:r>
      <w:r w:rsidR="00C26F08" w:rsidRPr="00300BE5">
        <w:rPr>
          <w:rFonts w:asciiTheme="minorEastAsia" w:hAnsiTheme="minorEastAsia" w:cs="Arial Unicode MS" w:hint="eastAsia"/>
          <w:highlight w:val="yellow"/>
          <w:shd w:val="clear" w:color="auto" w:fill="D9D2E9"/>
          <w:lang w:val="en-US"/>
        </w:rPr>
        <w:t>（各２点×６＝１２点）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9"/>
        <w:gridCol w:w="5205"/>
      </w:tblGrid>
      <w:tr w:rsidR="000C2F85" w:rsidRPr="00300BE5" w14:paraId="0E4E2A75" w14:textId="77777777" w:rsidTr="000C2F85">
        <w:tc>
          <w:tcPr>
            <w:tcW w:w="5575" w:type="dxa"/>
            <w:shd w:val="clear" w:color="auto" w:fill="CCC0D9" w:themeFill="accent4" w:themeFillTint="66"/>
          </w:tcPr>
          <w:p w14:paraId="2063C6F1" w14:textId="77777777" w:rsidR="005E19E9" w:rsidRPr="00300BE5" w:rsidRDefault="005E19E9" w:rsidP="00D2226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300BE5">
              <w:rPr>
                <w:rFonts w:asciiTheme="minorEastAsia" w:hAnsiTheme="minorEastAsia" w:hint="eastAsia"/>
                <w:sz w:val="28"/>
                <w:szCs w:val="28"/>
              </w:rPr>
              <w:t>問題</w:t>
            </w:r>
          </w:p>
        </w:tc>
        <w:tc>
          <w:tcPr>
            <w:tcW w:w="5220" w:type="dxa"/>
            <w:shd w:val="clear" w:color="auto" w:fill="CCC0D9" w:themeFill="accent4" w:themeFillTint="66"/>
          </w:tcPr>
          <w:p w14:paraId="2ED3CC37" w14:textId="77777777" w:rsidR="005E19E9" w:rsidRPr="00300BE5" w:rsidRDefault="005E19E9" w:rsidP="00D2226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300BE5">
              <w:rPr>
                <w:rFonts w:asciiTheme="minorEastAsia" w:hAnsiTheme="minorEastAsia" w:hint="eastAsia"/>
                <w:sz w:val="28"/>
                <w:szCs w:val="28"/>
              </w:rPr>
              <w:t>プログラム</w:t>
            </w:r>
          </w:p>
        </w:tc>
      </w:tr>
      <w:tr w:rsidR="005E19E9" w:rsidRPr="00300BE5" w14:paraId="67CCB638" w14:textId="77777777" w:rsidTr="000C2F85">
        <w:tc>
          <w:tcPr>
            <w:tcW w:w="5575" w:type="dxa"/>
          </w:tcPr>
          <w:p w14:paraId="67BF8120" w14:textId="77777777" w:rsidR="005E19E9" w:rsidRPr="00300BE5" w:rsidRDefault="005E19E9" w:rsidP="00D2226E">
            <w:pPr>
              <w:rPr>
                <w:rFonts w:asciiTheme="minorEastAsia" w:hAnsiTheme="minorEastAsia"/>
              </w:rPr>
            </w:pPr>
            <w:r w:rsidRPr="00300BE5">
              <w:rPr>
                <w:rFonts w:asciiTheme="minorEastAsia" w:hAnsiTheme="minorEastAsia"/>
              </w:rPr>
              <w:t xml:space="preserve">例題１） </w:t>
            </w:r>
          </w:p>
          <w:p w14:paraId="38C9926D" w14:textId="77777777" w:rsidR="005E19E9" w:rsidRPr="00300BE5" w:rsidRDefault="005E19E9" w:rsidP="00D2226E">
            <w:pPr>
              <w:rPr>
                <w:rFonts w:asciiTheme="minorEastAsia" w:hAnsiTheme="minorEastAsia"/>
              </w:rPr>
            </w:pPr>
          </w:p>
          <w:p w14:paraId="2803255C" w14:textId="77777777" w:rsidR="005E19E9" w:rsidRPr="00300BE5" w:rsidRDefault="005E19E9" w:rsidP="00D2226E">
            <w:pPr>
              <w:rPr>
                <w:rFonts w:asciiTheme="minorEastAsia" w:hAnsiTheme="minorEastAsia"/>
              </w:rPr>
            </w:pPr>
            <w:r w:rsidRPr="00300BE5">
              <w:rPr>
                <w:rFonts w:asciiTheme="minorEastAsia" w:hAnsiTheme="minorEastAsia"/>
              </w:rPr>
              <w:t>年齢を入力し、18歳以上であれば「あなたは大人です。」18歳未満であれば「あなたは未成年です。」と表示させるプログラムを作成する。</w:t>
            </w:r>
          </w:p>
          <w:p w14:paraId="1BBCF205" w14:textId="77777777" w:rsidR="005E19E9" w:rsidRPr="00300BE5" w:rsidRDefault="005E19E9" w:rsidP="00D2226E">
            <w:pPr>
              <w:rPr>
                <w:rFonts w:asciiTheme="minorEastAsia" w:hAnsiTheme="minorEastAsia"/>
              </w:rPr>
            </w:pPr>
          </w:p>
        </w:tc>
        <w:tc>
          <w:tcPr>
            <w:tcW w:w="5220" w:type="dxa"/>
          </w:tcPr>
          <w:p w14:paraId="3A9D7B1D" w14:textId="77777777" w:rsidR="005E19E9" w:rsidRPr="005E19E9" w:rsidRDefault="005E19E9" w:rsidP="00D2226E">
            <w:pPr>
              <w:rPr>
                <w:rFonts w:asciiTheme="minorEastAsia" w:hAnsiTheme="minorEastAsia"/>
              </w:rPr>
            </w:pPr>
            <w:r w:rsidRPr="005E19E9">
              <w:rPr>
                <w:rFonts w:asciiTheme="minorEastAsia" w:hAnsiTheme="minorEastAsia"/>
              </w:rPr>
              <w:t>age = int(input("年齢を入力してください。"))</w:t>
            </w:r>
          </w:p>
          <w:p w14:paraId="4688E472" w14:textId="77777777" w:rsidR="005E19E9" w:rsidRPr="005E19E9" w:rsidRDefault="005E19E9" w:rsidP="00D2226E">
            <w:pPr>
              <w:rPr>
                <w:rFonts w:asciiTheme="minorEastAsia" w:hAnsiTheme="minorEastAsia"/>
              </w:rPr>
            </w:pPr>
          </w:p>
          <w:p w14:paraId="0CB0CC3F" w14:textId="77777777" w:rsidR="005E19E9" w:rsidRPr="005E19E9" w:rsidRDefault="005E19E9" w:rsidP="00D2226E">
            <w:pPr>
              <w:rPr>
                <w:rFonts w:asciiTheme="minorEastAsia" w:hAnsiTheme="minorEastAsia"/>
              </w:rPr>
            </w:pPr>
            <w:r w:rsidRPr="005E19E9">
              <w:rPr>
                <w:rFonts w:asciiTheme="minorEastAsia" w:hAnsiTheme="minorEastAsia"/>
              </w:rPr>
              <w:t>if age &gt;= 18:</w:t>
            </w:r>
          </w:p>
          <w:p w14:paraId="759856C3" w14:textId="77777777" w:rsidR="005E19E9" w:rsidRPr="005E19E9" w:rsidRDefault="005E19E9" w:rsidP="00D2226E">
            <w:pPr>
              <w:rPr>
                <w:rFonts w:asciiTheme="minorEastAsia" w:hAnsiTheme="minorEastAsia"/>
              </w:rPr>
            </w:pPr>
            <w:r w:rsidRPr="005E19E9">
              <w:rPr>
                <w:rFonts w:asciiTheme="minorEastAsia" w:hAnsiTheme="minorEastAsia"/>
              </w:rPr>
              <w:t>    print("あなたは大人です。")</w:t>
            </w:r>
          </w:p>
          <w:p w14:paraId="70457AC9" w14:textId="77777777" w:rsidR="005E19E9" w:rsidRPr="005E19E9" w:rsidRDefault="005E19E9" w:rsidP="00D2226E">
            <w:pPr>
              <w:rPr>
                <w:rFonts w:asciiTheme="minorEastAsia" w:hAnsiTheme="minorEastAsia"/>
              </w:rPr>
            </w:pPr>
            <w:r w:rsidRPr="005E19E9">
              <w:rPr>
                <w:rFonts w:asciiTheme="minorEastAsia" w:hAnsiTheme="minorEastAsia"/>
              </w:rPr>
              <w:t>else:</w:t>
            </w:r>
          </w:p>
          <w:p w14:paraId="01CB1AB8" w14:textId="15C5CA8F" w:rsidR="00C26F08" w:rsidRPr="0087015B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</w:rPr>
              <w:t>    print("あなたは未成年です。")</w:t>
            </w:r>
          </w:p>
        </w:tc>
      </w:tr>
      <w:tr w:rsidR="005E19E9" w:rsidRPr="00300BE5" w14:paraId="6C669913" w14:textId="77777777" w:rsidTr="000C2F85">
        <w:tc>
          <w:tcPr>
            <w:tcW w:w="5575" w:type="dxa"/>
          </w:tcPr>
          <w:p w14:paraId="33777716" w14:textId="77777777" w:rsidR="005E19E9" w:rsidRPr="00300BE5" w:rsidRDefault="005E19E9" w:rsidP="00D2226E">
            <w:pPr>
              <w:tabs>
                <w:tab w:val="left" w:pos="3969"/>
              </w:tabs>
              <w:rPr>
                <w:rFonts w:asciiTheme="minorEastAsia" w:hAnsiTheme="minorEastAsia"/>
              </w:rPr>
            </w:pPr>
            <w:r w:rsidRPr="00300BE5">
              <w:rPr>
                <w:rFonts w:asciiTheme="minorEastAsia" w:hAnsiTheme="minorEastAsia"/>
              </w:rPr>
              <w:t xml:space="preserve">例題２） </w:t>
            </w:r>
          </w:p>
          <w:p w14:paraId="09205153" w14:textId="77777777" w:rsidR="005E19E9" w:rsidRPr="00300BE5" w:rsidRDefault="005E19E9" w:rsidP="00D2226E">
            <w:pPr>
              <w:tabs>
                <w:tab w:val="left" w:pos="3969"/>
              </w:tabs>
              <w:rPr>
                <w:rFonts w:asciiTheme="minorEastAsia" w:hAnsiTheme="minorEastAsia"/>
              </w:rPr>
            </w:pPr>
          </w:p>
          <w:p w14:paraId="17B42F92" w14:textId="77777777" w:rsidR="0087015B" w:rsidRDefault="005E19E9" w:rsidP="00D2226E">
            <w:pPr>
              <w:tabs>
                <w:tab w:val="left" w:pos="3969"/>
              </w:tabs>
              <w:rPr>
                <w:rFonts w:asciiTheme="minorEastAsia" w:hAnsiTheme="minorEastAsia"/>
                <w:lang w:val="en-GB"/>
              </w:rPr>
            </w:pPr>
            <w:r w:rsidRPr="00300BE5">
              <w:rPr>
                <w:rFonts w:asciiTheme="minorEastAsia" w:hAnsiTheme="minorEastAsia"/>
              </w:rPr>
              <w:t>３つ以上の条件式 13未満であれば「子どもです」</w:t>
            </w:r>
          </w:p>
          <w:p w14:paraId="37DC97D2" w14:textId="6FD9F5B6" w:rsidR="005E19E9" w:rsidRPr="00300BE5" w:rsidRDefault="005E19E9" w:rsidP="00D2226E">
            <w:pPr>
              <w:tabs>
                <w:tab w:val="left" w:pos="3969"/>
              </w:tabs>
              <w:rPr>
                <w:rFonts w:asciiTheme="minorEastAsia" w:hAnsiTheme="minorEastAsia"/>
              </w:rPr>
            </w:pPr>
            <w:r w:rsidRPr="00300BE5">
              <w:rPr>
                <w:rFonts w:asciiTheme="minorEastAsia" w:hAnsiTheme="minorEastAsia"/>
              </w:rPr>
              <w:t xml:space="preserve"> 65未満であれば「大人です」 65以上であれば</w:t>
            </w:r>
          </w:p>
          <w:p w14:paraId="24B935BF" w14:textId="77777777" w:rsidR="005E19E9" w:rsidRPr="00300BE5" w:rsidRDefault="005E19E9" w:rsidP="00D2226E">
            <w:pPr>
              <w:tabs>
                <w:tab w:val="left" w:pos="3969"/>
              </w:tabs>
              <w:rPr>
                <w:rFonts w:asciiTheme="minorEastAsia" w:hAnsiTheme="minorEastAsia"/>
              </w:rPr>
            </w:pPr>
            <w:r w:rsidRPr="00300BE5">
              <w:rPr>
                <w:rFonts w:asciiTheme="minorEastAsia" w:hAnsiTheme="minorEastAsia"/>
              </w:rPr>
              <w:t>「シニアです」と表示させるプログラムを作成する。</w:t>
            </w:r>
          </w:p>
        </w:tc>
        <w:tc>
          <w:tcPr>
            <w:tcW w:w="5220" w:type="dxa"/>
          </w:tcPr>
          <w:p w14:paraId="704FADC9" w14:textId="77777777" w:rsidR="005E19E9" w:rsidRPr="005E19E9" w:rsidRDefault="005E19E9" w:rsidP="00D2226E">
            <w:pPr>
              <w:rPr>
                <w:rFonts w:asciiTheme="minorEastAsia" w:hAnsiTheme="minorEastAsia"/>
              </w:rPr>
            </w:pPr>
            <w:r w:rsidRPr="005E19E9">
              <w:rPr>
                <w:rFonts w:asciiTheme="minorEastAsia" w:hAnsiTheme="minorEastAsia"/>
              </w:rPr>
              <w:t>age = int(input("年齢を入力してください。"))</w:t>
            </w:r>
          </w:p>
          <w:p w14:paraId="3BCAEA36" w14:textId="77777777" w:rsidR="005E19E9" w:rsidRPr="005E19E9" w:rsidRDefault="005E19E9" w:rsidP="00D2226E">
            <w:pPr>
              <w:rPr>
                <w:rFonts w:asciiTheme="minorEastAsia" w:hAnsiTheme="minorEastAsia"/>
              </w:rPr>
            </w:pPr>
            <w:r w:rsidRPr="005E19E9">
              <w:rPr>
                <w:rFonts w:asciiTheme="minorEastAsia" w:hAnsiTheme="minorEastAsia"/>
              </w:rPr>
              <w:t>if age &lt; 13:</w:t>
            </w:r>
          </w:p>
          <w:p w14:paraId="7287EC8F" w14:textId="77777777" w:rsidR="005E19E9" w:rsidRPr="005E19E9" w:rsidRDefault="005E19E9" w:rsidP="00D2226E">
            <w:pPr>
              <w:rPr>
                <w:rFonts w:asciiTheme="minorEastAsia" w:hAnsiTheme="minorEastAsia"/>
              </w:rPr>
            </w:pPr>
            <w:r w:rsidRPr="005E19E9">
              <w:rPr>
                <w:rFonts w:asciiTheme="minorEastAsia" w:hAnsiTheme="minorEastAsia"/>
              </w:rPr>
              <w:t>    print("子どもです")</w:t>
            </w:r>
          </w:p>
          <w:p w14:paraId="638B2D12" w14:textId="77777777" w:rsidR="005E19E9" w:rsidRPr="005E19E9" w:rsidRDefault="005E19E9" w:rsidP="00D2226E">
            <w:pPr>
              <w:rPr>
                <w:rFonts w:asciiTheme="minorEastAsia" w:hAnsiTheme="minorEastAsia"/>
              </w:rPr>
            </w:pPr>
            <w:r w:rsidRPr="005E19E9">
              <w:rPr>
                <w:rFonts w:asciiTheme="minorEastAsia" w:hAnsiTheme="minorEastAsia"/>
              </w:rPr>
              <w:t>elif age &lt; 65:</w:t>
            </w:r>
          </w:p>
          <w:p w14:paraId="6D4D06F2" w14:textId="77777777" w:rsidR="005E19E9" w:rsidRPr="005E19E9" w:rsidRDefault="005E19E9" w:rsidP="00D2226E">
            <w:pPr>
              <w:rPr>
                <w:rFonts w:asciiTheme="minorEastAsia" w:hAnsiTheme="minorEastAsia"/>
              </w:rPr>
            </w:pPr>
            <w:r w:rsidRPr="005E19E9">
              <w:rPr>
                <w:rFonts w:asciiTheme="minorEastAsia" w:hAnsiTheme="minorEastAsia"/>
              </w:rPr>
              <w:t>    print("大人です")</w:t>
            </w:r>
          </w:p>
          <w:p w14:paraId="3F1051F9" w14:textId="77777777" w:rsidR="005E19E9" w:rsidRPr="005E19E9" w:rsidRDefault="005E19E9" w:rsidP="00D2226E">
            <w:pPr>
              <w:rPr>
                <w:rFonts w:asciiTheme="minorEastAsia" w:hAnsiTheme="minorEastAsia"/>
              </w:rPr>
            </w:pPr>
            <w:r w:rsidRPr="005E19E9">
              <w:rPr>
                <w:rFonts w:asciiTheme="minorEastAsia" w:hAnsiTheme="minorEastAsia"/>
              </w:rPr>
              <w:t>else:</w:t>
            </w:r>
          </w:p>
          <w:p w14:paraId="70259233" w14:textId="6A02D277" w:rsidR="00C26F08" w:rsidRPr="00300BE5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</w:rPr>
              <w:t>    print("シニアです")</w:t>
            </w:r>
          </w:p>
        </w:tc>
      </w:tr>
      <w:tr w:rsidR="005E19E9" w:rsidRPr="00300BE5" w14:paraId="4CEE34CA" w14:textId="77777777" w:rsidTr="000C2F85">
        <w:trPr>
          <w:trHeight w:val="601"/>
        </w:trPr>
        <w:tc>
          <w:tcPr>
            <w:tcW w:w="5575" w:type="dxa"/>
            <w:vMerge w:val="restart"/>
          </w:tcPr>
          <w:p w14:paraId="370B5322" w14:textId="77777777" w:rsidR="005E19E9" w:rsidRPr="00300BE5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例題３）</w:t>
            </w:r>
          </w:p>
          <w:p w14:paraId="4881021D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</w:p>
          <w:p w14:paraId="183AE64F" w14:textId="77777777" w:rsidR="005E19E9" w:rsidRPr="00300BE5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300BE5">
              <w:rPr>
                <w:rFonts w:asciiTheme="minorEastAsia" w:hAnsiTheme="minorEastAsia"/>
                <w:lang w:val="en-GB"/>
              </w:rPr>
              <w:t>(1)</w:t>
            </w:r>
            <w:r w:rsidRPr="00300BE5">
              <w:rPr>
                <w:rFonts w:asciiTheme="minorEastAsia" w:hAnsiTheme="minorEastAsia" w:hint="eastAsia"/>
                <w:lang w:val="en-US"/>
              </w:rPr>
              <w:t xml:space="preserve">　</w:t>
            </w:r>
            <w:r w:rsidRPr="005E19E9">
              <w:rPr>
                <w:rFonts w:asciiTheme="minorEastAsia" w:hAnsiTheme="minorEastAsia"/>
                <w:lang w:val="en-GB"/>
              </w:rPr>
              <w:t>0～4まで数字を表示させる。（for文）</w:t>
            </w:r>
          </w:p>
          <w:p w14:paraId="26A21B06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300BE5">
              <w:rPr>
                <w:rFonts w:asciiTheme="minorEastAsia" w:hAnsiTheme="minorEastAsia"/>
                <w:lang w:val="en-GB"/>
              </w:rPr>
              <w:t>(2)</w:t>
            </w:r>
            <w:r w:rsidRPr="00300BE5">
              <w:rPr>
                <w:rFonts w:asciiTheme="minorEastAsia" w:hAnsiTheme="minorEastAsia" w:hint="eastAsia"/>
                <w:lang w:val="en-GB"/>
              </w:rPr>
              <w:t xml:space="preserve">　</w:t>
            </w:r>
            <w:r w:rsidRPr="005E19E9">
              <w:rPr>
                <w:rFonts w:asciiTheme="minorEastAsia" w:hAnsiTheme="minorEastAsia"/>
                <w:lang w:val="en-GB"/>
              </w:rPr>
              <w:t>2～6まで数字を表示させる。(for文</w:t>
            </w:r>
          </w:p>
          <w:p w14:paraId="33F3831B" w14:textId="77777777" w:rsidR="005E19E9" w:rsidRPr="00300BE5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300BE5">
              <w:rPr>
                <w:rFonts w:asciiTheme="minorEastAsia" w:hAnsiTheme="minorEastAsia"/>
                <w:lang w:val="en-GB"/>
              </w:rPr>
              <w:t>(3)</w:t>
            </w:r>
            <w:r w:rsidRPr="00300BE5">
              <w:rPr>
                <w:rFonts w:asciiTheme="minorEastAsia" w:hAnsiTheme="minorEastAsia" w:hint="eastAsia"/>
                <w:lang w:val="en-GB"/>
              </w:rPr>
              <w:t xml:space="preserve">　</w:t>
            </w:r>
            <w:r w:rsidRPr="005E19E9">
              <w:rPr>
                <w:rFonts w:asciiTheme="minorEastAsia" w:hAnsiTheme="minorEastAsia"/>
                <w:lang w:val="en-GB"/>
              </w:rPr>
              <w:t>0～10未満まで2ずつ数字が増える数列を表示</w:t>
            </w:r>
            <w:r w:rsidRPr="00300BE5">
              <w:rPr>
                <w:rFonts w:asciiTheme="minorEastAsia" w:hAnsiTheme="minorEastAsia" w:hint="eastAsia"/>
                <w:lang w:val="en-GB"/>
              </w:rPr>
              <w:t xml:space="preserve">　　</w:t>
            </w:r>
          </w:p>
          <w:p w14:paraId="1FF9790E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300BE5">
              <w:rPr>
                <w:rFonts w:asciiTheme="minorEastAsia" w:hAnsiTheme="minorEastAsia" w:hint="eastAsia"/>
                <w:lang w:val="en-GB"/>
              </w:rPr>
              <w:t xml:space="preserve">　　</w:t>
            </w:r>
            <w:r w:rsidRPr="005E19E9">
              <w:rPr>
                <w:rFonts w:asciiTheme="minorEastAsia" w:hAnsiTheme="minorEastAsia"/>
                <w:lang w:val="en-GB"/>
              </w:rPr>
              <w:t>させる。</w:t>
            </w:r>
          </w:p>
          <w:p w14:paraId="40A5C42F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300BE5">
              <w:rPr>
                <w:rFonts w:asciiTheme="minorEastAsia" w:hAnsiTheme="minorEastAsia"/>
                <w:lang w:val="en-GB"/>
              </w:rPr>
              <w:t>(4)</w:t>
            </w:r>
            <w:r w:rsidRPr="005E19E9">
              <w:rPr>
                <w:rFonts w:asciiTheme="minorEastAsia" w:hAnsiTheme="minorEastAsia"/>
                <w:lang w:val="en-GB"/>
              </w:rPr>
              <w:t>「5×0」～「5×9」までの計算を表示させる。</w:t>
            </w:r>
          </w:p>
          <w:p w14:paraId="32641E76" w14:textId="77777777" w:rsidR="005E19E9" w:rsidRPr="00300BE5" w:rsidRDefault="005E19E9" w:rsidP="00D2226E">
            <w:pPr>
              <w:rPr>
                <w:rFonts w:asciiTheme="minorEastAsia" w:hAnsiTheme="minorEastAsia"/>
              </w:rPr>
            </w:pPr>
          </w:p>
        </w:tc>
        <w:tc>
          <w:tcPr>
            <w:tcW w:w="5220" w:type="dxa"/>
          </w:tcPr>
          <w:p w14:paraId="45F1511C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#(1)</w:t>
            </w:r>
          </w:p>
          <w:p w14:paraId="55C17A82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for i in range(5):  # 0 から 4 まで繰り返す</w:t>
            </w:r>
          </w:p>
          <w:p w14:paraId="7A85B72C" w14:textId="77777777" w:rsidR="005E19E9" w:rsidRPr="00300BE5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    print(i)</w:t>
            </w:r>
          </w:p>
          <w:p w14:paraId="76D10D0A" w14:textId="77777777" w:rsidR="005E19E9" w:rsidRPr="00300BE5" w:rsidRDefault="005E19E9" w:rsidP="00D2226E">
            <w:pPr>
              <w:rPr>
                <w:rFonts w:asciiTheme="minorEastAsia" w:hAnsiTheme="minorEastAsia"/>
                <w:lang w:val="en-GB"/>
              </w:rPr>
            </w:pPr>
          </w:p>
        </w:tc>
      </w:tr>
      <w:tr w:rsidR="005E19E9" w:rsidRPr="00421A43" w14:paraId="0CBE99C1" w14:textId="77777777" w:rsidTr="000C2F85">
        <w:trPr>
          <w:trHeight w:val="776"/>
        </w:trPr>
        <w:tc>
          <w:tcPr>
            <w:tcW w:w="5575" w:type="dxa"/>
            <w:vMerge/>
          </w:tcPr>
          <w:p w14:paraId="696C0278" w14:textId="77777777" w:rsidR="005E19E9" w:rsidRPr="00300BE5" w:rsidRDefault="005E19E9" w:rsidP="00D2226E">
            <w:pPr>
              <w:rPr>
                <w:rFonts w:asciiTheme="minorEastAsia" w:hAnsiTheme="minorEastAsia"/>
                <w:lang w:val="en-GB"/>
              </w:rPr>
            </w:pPr>
          </w:p>
        </w:tc>
        <w:tc>
          <w:tcPr>
            <w:tcW w:w="5220" w:type="dxa"/>
          </w:tcPr>
          <w:p w14:paraId="6FA7B4AB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#(2)</w:t>
            </w:r>
          </w:p>
          <w:p w14:paraId="0FCB06B9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for i in range(2, 7):</w:t>
            </w:r>
          </w:p>
          <w:p w14:paraId="7ACDB1C2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    print(i)</w:t>
            </w:r>
          </w:p>
          <w:p w14:paraId="4029556A" w14:textId="77777777" w:rsidR="005E19E9" w:rsidRPr="00300BE5" w:rsidRDefault="005E19E9" w:rsidP="00D2226E">
            <w:pPr>
              <w:rPr>
                <w:rFonts w:asciiTheme="minorEastAsia" w:hAnsiTheme="minorEastAsia"/>
                <w:lang w:val="en-GB"/>
              </w:rPr>
            </w:pPr>
          </w:p>
        </w:tc>
      </w:tr>
      <w:tr w:rsidR="005E19E9" w:rsidRPr="00421A43" w14:paraId="61A1AE85" w14:textId="77777777" w:rsidTr="000C2F85">
        <w:trPr>
          <w:trHeight w:val="525"/>
        </w:trPr>
        <w:tc>
          <w:tcPr>
            <w:tcW w:w="5575" w:type="dxa"/>
            <w:vMerge/>
          </w:tcPr>
          <w:p w14:paraId="071D3737" w14:textId="77777777" w:rsidR="005E19E9" w:rsidRPr="00300BE5" w:rsidRDefault="005E19E9" w:rsidP="00D2226E">
            <w:pPr>
              <w:rPr>
                <w:rFonts w:asciiTheme="minorEastAsia" w:hAnsiTheme="minorEastAsia"/>
                <w:lang w:val="en-GB"/>
              </w:rPr>
            </w:pPr>
          </w:p>
        </w:tc>
        <w:tc>
          <w:tcPr>
            <w:tcW w:w="5220" w:type="dxa"/>
          </w:tcPr>
          <w:p w14:paraId="06DBF201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#(3)</w:t>
            </w:r>
          </w:p>
          <w:p w14:paraId="3EDFCC9B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for i in range(0, 10, 2):</w:t>
            </w:r>
          </w:p>
          <w:p w14:paraId="2AB931A6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    print(i)</w:t>
            </w:r>
          </w:p>
          <w:p w14:paraId="1DB270E4" w14:textId="77777777" w:rsidR="005E19E9" w:rsidRPr="00300BE5" w:rsidRDefault="005E19E9" w:rsidP="00D2226E">
            <w:pPr>
              <w:rPr>
                <w:rFonts w:asciiTheme="minorEastAsia" w:hAnsiTheme="minorEastAsia"/>
                <w:lang w:val="en-GB"/>
              </w:rPr>
            </w:pPr>
          </w:p>
        </w:tc>
      </w:tr>
      <w:tr w:rsidR="005E19E9" w:rsidRPr="00421A43" w14:paraId="4B9CF026" w14:textId="77777777" w:rsidTr="000C2F85">
        <w:trPr>
          <w:trHeight w:val="426"/>
        </w:trPr>
        <w:tc>
          <w:tcPr>
            <w:tcW w:w="5575" w:type="dxa"/>
            <w:vMerge/>
          </w:tcPr>
          <w:p w14:paraId="12B12067" w14:textId="77777777" w:rsidR="005E19E9" w:rsidRPr="00300BE5" w:rsidRDefault="005E19E9" w:rsidP="00D2226E">
            <w:pPr>
              <w:rPr>
                <w:rFonts w:asciiTheme="minorEastAsia" w:hAnsiTheme="minorEastAsia"/>
                <w:lang w:val="en-GB"/>
              </w:rPr>
            </w:pPr>
          </w:p>
        </w:tc>
        <w:tc>
          <w:tcPr>
            <w:tcW w:w="5220" w:type="dxa"/>
          </w:tcPr>
          <w:p w14:paraId="3034BB1A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#(4)</w:t>
            </w:r>
          </w:p>
          <w:p w14:paraId="71FAAA4F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for i in range(10):</w:t>
            </w:r>
          </w:p>
          <w:p w14:paraId="38649F0C" w14:textId="77777777" w:rsidR="005E19E9" w:rsidRPr="005E19E9" w:rsidRDefault="005E19E9" w:rsidP="00D2226E">
            <w:pPr>
              <w:rPr>
                <w:rFonts w:asciiTheme="minorEastAsia" w:hAnsiTheme="minorEastAsia"/>
                <w:lang w:val="en-GB"/>
              </w:rPr>
            </w:pPr>
            <w:r w:rsidRPr="005E19E9">
              <w:rPr>
                <w:rFonts w:asciiTheme="minorEastAsia" w:hAnsiTheme="minorEastAsia"/>
                <w:lang w:val="en-GB"/>
              </w:rPr>
              <w:t>     print(5,"x",i,"=",5*i)</w:t>
            </w:r>
          </w:p>
          <w:p w14:paraId="07365D10" w14:textId="77777777" w:rsidR="005E19E9" w:rsidRPr="00300BE5" w:rsidRDefault="005E19E9" w:rsidP="00D2226E">
            <w:pPr>
              <w:rPr>
                <w:rFonts w:asciiTheme="minorEastAsia" w:hAnsiTheme="minorEastAsia"/>
                <w:lang w:val="en-GB"/>
              </w:rPr>
            </w:pPr>
          </w:p>
        </w:tc>
      </w:tr>
    </w:tbl>
    <w:p w14:paraId="466F5054" w14:textId="77777777" w:rsidR="00300BE5" w:rsidRDefault="00300BE5">
      <w:pPr>
        <w:rPr>
          <w:rFonts w:asciiTheme="minorEastAsia" w:hAnsiTheme="minorEastAsia" w:cs="Arial Unicode MS"/>
          <w:highlight w:val="yellow"/>
          <w:lang w:val="en-GB"/>
        </w:rPr>
      </w:pPr>
    </w:p>
    <w:p w14:paraId="0DB79D95" w14:textId="50A78A3E" w:rsidR="005E19E9" w:rsidRPr="0087015B" w:rsidRDefault="005E19E9">
      <w:pPr>
        <w:rPr>
          <w:rFonts w:asciiTheme="minorEastAsia" w:hAnsiTheme="minorEastAsia" w:cs="Arial Unicode MS"/>
          <w:lang w:val="en-GB"/>
        </w:rPr>
      </w:pPr>
      <w:r w:rsidRPr="00300BE5">
        <w:rPr>
          <w:rFonts w:asciiTheme="minorEastAsia" w:hAnsiTheme="minorEastAsia" w:cs="Arial Unicode MS" w:hint="eastAsia"/>
          <w:highlight w:val="yellow"/>
        </w:rPr>
        <w:t>〇課題</w:t>
      </w:r>
      <w:r w:rsidR="00C26F08" w:rsidRPr="00300BE5">
        <w:rPr>
          <w:rFonts w:asciiTheme="minorEastAsia" w:hAnsiTheme="minorEastAsia" w:cs="Arial Unicode MS" w:hint="eastAsia"/>
          <w:highlight w:val="yellow"/>
        </w:rPr>
        <w:t>【思】</w:t>
      </w:r>
      <w:r w:rsidR="00C26F08" w:rsidRPr="0087015B">
        <w:rPr>
          <w:rFonts w:asciiTheme="minorEastAsia" w:hAnsiTheme="minorEastAsia" w:cs="Arial Unicode MS" w:hint="eastAsia"/>
          <w:highlight w:val="yellow"/>
          <w:lang w:val="en-GB"/>
        </w:rPr>
        <w:t>（</w:t>
      </w:r>
      <w:r w:rsidR="00C26F08" w:rsidRPr="00300BE5">
        <w:rPr>
          <w:rFonts w:asciiTheme="minorEastAsia" w:hAnsiTheme="minorEastAsia" w:cs="Arial Unicode MS" w:hint="eastAsia"/>
          <w:highlight w:val="yellow"/>
        </w:rPr>
        <w:t>各</w:t>
      </w:r>
      <w:r w:rsidR="00C26F08" w:rsidRPr="0087015B">
        <w:rPr>
          <w:rFonts w:asciiTheme="minorEastAsia" w:hAnsiTheme="minorEastAsia" w:cs="Arial Unicode MS" w:hint="eastAsia"/>
          <w:highlight w:val="yellow"/>
          <w:lang w:val="en-GB"/>
        </w:rPr>
        <w:t>４</w:t>
      </w:r>
      <w:r w:rsidR="00C26F08" w:rsidRPr="00300BE5">
        <w:rPr>
          <w:rFonts w:asciiTheme="minorEastAsia" w:hAnsiTheme="minorEastAsia" w:cs="Arial Unicode MS" w:hint="eastAsia"/>
          <w:highlight w:val="yellow"/>
        </w:rPr>
        <w:t>点</w:t>
      </w:r>
      <w:r w:rsidR="00C26F08" w:rsidRPr="0087015B">
        <w:rPr>
          <w:rFonts w:asciiTheme="minorEastAsia" w:hAnsiTheme="minorEastAsia" w:cs="Arial Unicode MS" w:hint="eastAsia"/>
          <w:highlight w:val="yellow"/>
          <w:lang w:val="en-GB"/>
        </w:rPr>
        <w:t>×７＝２８</w:t>
      </w:r>
      <w:r w:rsidR="00C26F08" w:rsidRPr="00300BE5">
        <w:rPr>
          <w:rFonts w:asciiTheme="minorEastAsia" w:hAnsiTheme="minorEastAsia" w:cs="Arial Unicode MS" w:hint="eastAsia"/>
          <w:highlight w:val="yellow"/>
        </w:rPr>
        <w:t>点</w:t>
      </w:r>
      <w:r w:rsidR="00C26F08" w:rsidRPr="0087015B">
        <w:rPr>
          <w:rFonts w:asciiTheme="minorEastAsia" w:hAnsiTheme="minorEastAsia" w:cs="Arial Unicode MS" w:hint="eastAsia"/>
          <w:highlight w:val="yellow"/>
          <w:lang w:val="en-GB"/>
        </w:rPr>
        <w:t>（</w:t>
      </w:r>
      <w:r w:rsidR="00C26F08" w:rsidRPr="00300BE5">
        <w:rPr>
          <w:rFonts w:asciiTheme="minorEastAsia" w:hAnsiTheme="minorEastAsia" w:cs="Arial Unicode MS" w:hint="eastAsia"/>
          <w:highlight w:val="yellow"/>
        </w:rPr>
        <w:t>減点法</w:t>
      </w:r>
      <w:r w:rsidR="00C26F08" w:rsidRPr="0087015B">
        <w:rPr>
          <w:rFonts w:asciiTheme="minorEastAsia" w:hAnsiTheme="minorEastAsia" w:cs="Arial Unicode MS" w:hint="eastAsia"/>
          <w:highlight w:val="yellow"/>
          <w:lang w:val="en-GB"/>
        </w:rPr>
        <w:t>））</w:t>
      </w:r>
    </w:p>
    <w:p w14:paraId="6CBD8728" w14:textId="21ABBC50" w:rsidR="005E19E9" w:rsidRPr="00300BE5" w:rsidRDefault="005E19E9">
      <w:pPr>
        <w:rPr>
          <w:rFonts w:asciiTheme="minorEastAsia" w:hAnsiTheme="minorEastAsia" w:cs="Arial Unicode MS"/>
        </w:rPr>
      </w:pPr>
      <w:r w:rsidRPr="00300BE5">
        <w:rPr>
          <w:rFonts w:asciiTheme="minorEastAsia" w:hAnsiTheme="minorEastAsia" w:cs="Arial Unicode MS" w:hint="eastAsia"/>
        </w:rPr>
        <w:t xml:space="preserve">　提出締め切り：次の情報の授業まで。リンクをクラスルームから提出すること。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4"/>
      </w:tblGrid>
      <w:tr w:rsidR="005E19E9" w:rsidRPr="00300BE5" w14:paraId="57D1CF4B" w14:textId="77777777" w:rsidTr="005E19E9">
        <w:tc>
          <w:tcPr>
            <w:tcW w:w="10764" w:type="dxa"/>
          </w:tcPr>
          <w:p w14:paraId="748060FA" w14:textId="77777777" w:rsidR="005E19E9" w:rsidRPr="00300BE5" w:rsidRDefault="005E19E9">
            <w:pPr>
              <w:rPr>
                <w:rFonts w:asciiTheme="minorEastAsia" w:hAnsiTheme="minorEastAsia" w:cs="Arial Unicode MS"/>
              </w:rPr>
            </w:pPr>
            <w:r w:rsidRPr="00300BE5">
              <w:rPr>
                <w:rFonts w:asciiTheme="minorEastAsia" w:hAnsiTheme="minorEastAsia" w:cs="Arial Unicode MS"/>
              </w:rPr>
              <w:t xml:space="preserve">課題１） </w:t>
            </w:r>
          </w:p>
          <w:p w14:paraId="71D37238" w14:textId="0D363AF4" w:rsidR="005E19E9" w:rsidRPr="00300BE5" w:rsidRDefault="005E19E9">
            <w:pPr>
              <w:rPr>
                <w:rFonts w:asciiTheme="minorEastAsia" w:hAnsiTheme="minorEastAsia" w:cs="Arial Unicode MS"/>
              </w:rPr>
            </w:pPr>
            <w:r w:rsidRPr="00300BE5">
              <w:rPr>
                <w:rFonts w:asciiTheme="minorEastAsia" w:hAnsiTheme="minorEastAsia" w:cs="Arial Unicode MS"/>
              </w:rPr>
              <w:t>点数を入力させ、50点以上であれば「合格です。」50点未満であれば、「不合格です。」と入力させるプログラムを作成する。</w:t>
            </w:r>
          </w:p>
        </w:tc>
      </w:tr>
      <w:tr w:rsidR="005E19E9" w:rsidRPr="00300BE5" w14:paraId="54441792" w14:textId="77777777" w:rsidTr="005E19E9">
        <w:tc>
          <w:tcPr>
            <w:tcW w:w="10764" w:type="dxa"/>
          </w:tcPr>
          <w:p w14:paraId="5A704AA6" w14:textId="77777777" w:rsidR="005E19E9" w:rsidRPr="00300BE5" w:rsidRDefault="005E19E9">
            <w:pPr>
              <w:rPr>
                <w:rFonts w:asciiTheme="minorEastAsia" w:hAnsiTheme="minorEastAsia" w:cs="Arial Unicode MS"/>
              </w:rPr>
            </w:pPr>
            <w:r w:rsidRPr="00300BE5">
              <w:rPr>
                <w:rFonts w:asciiTheme="minorEastAsia" w:hAnsiTheme="minorEastAsia" w:cs="Arial Unicode MS"/>
              </w:rPr>
              <w:t xml:space="preserve">課題２） </w:t>
            </w:r>
          </w:p>
          <w:p w14:paraId="270A6151" w14:textId="7C155BD1" w:rsidR="005E19E9" w:rsidRPr="00300BE5" w:rsidRDefault="005E19E9">
            <w:pPr>
              <w:rPr>
                <w:rFonts w:asciiTheme="minorEastAsia" w:hAnsiTheme="minorEastAsia" w:cs="Arial Unicode MS"/>
              </w:rPr>
            </w:pPr>
            <w:r w:rsidRPr="00300BE5">
              <w:rPr>
                <w:rFonts w:asciiTheme="minorEastAsia" w:hAnsiTheme="minorEastAsia" w:cs="Arial Unicode MS"/>
              </w:rPr>
              <w:t>点数を入力させ、90点以上であれば「優秀です！」、90点未満かつ70点以上であれば「合格です！」、70点未満であれば「もう少し頑張ろう！」と表示させるプログラムを作成してください。</w:t>
            </w:r>
          </w:p>
        </w:tc>
      </w:tr>
      <w:tr w:rsidR="005E19E9" w:rsidRPr="00300BE5" w14:paraId="39CCFCE3" w14:textId="77777777" w:rsidTr="005E19E9">
        <w:tc>
          <w:tcPr>
            <w:tcW w:w="10764" w:type="dxa"/>
          </w:tcPr>
          <w:p w14:paraId="31E3F575" w14:textId="77777777" w:rsidR="005E19E9" w:rsidRPr="00300BE5" w:rsidRDefault="005E19E9">
            <w:pPr>
              <w:rPr>
                <w:rFonts w:asciiTheme="minorEastAsia" w:hAnsiTheme="minorEastAsia" w:cs="Arial Unicode MS"/>
              </w:rPr>
            </w:pPr>
            <w:r w:rsidRPr="00300BE5">
              <w:rPr>
                <w:rFonts w:asciiTheme="minorEastAsia" w:hAnsiTheme="minorEastAsia" w:cs="Arial Unicode MS"/>
              </w:rPr>
              <w:t xml:space="preserve">課題３） </w:t>
            </w:r>
          </w:p>
          <w:p w14:paraId="53493041" w14:textId="20ECA789" w:rsidR="005E19E9" w:rsidRPr="00300BE5" w:rsidRDefault="005E19E9">
            <w:pPr>
              <w:rPr>
                <w:rFonts w:asciiTheme="minorEastAsia" w:hAnsiTheme="minorEastAsia" w:cs="Arial Unicode MS"/>
              </w:rPr>
            </w:pPr>
            <w:r w:rsidRPr="00300BE5">
              <w:rPr>
                <w:rFonts w:asciiTheme="minorEastAsia" w:hAnsiTheme="minorEastAsia" w:cs="Arial Unicode MS"/>
              </w:rPr>
              <w:t>年齢を入力させ、５歳以下ならば「入場料金は無料です。」25歳以下ならば「入場料は学生料金600円です。」60歳以下ならば「入場料は大人料金1000円です。」それ以外は「入場料金はシニア料金700円です。」と表示させるプログラムを作成してください。</w:t>
            </w:r>
          </w:p>
        </w:tc>
      </w:tr>
      <w:tr w:rsidR="005E19E9" w:rsidRPr="00300BE5" w14:paraId="2D13B85F" w14:textId="77777777" w:rsidTr="005E19E9">
        <w:tc>
          <w:tcPr>
            <w:tcW w:w="10764" w:type="dxa"/>
          </w:tcPr>
          <w:p w14:paraId="63720FA0" w14:textId="77777777" w:rsidR="005E19E9" w:rsidRPr="005E19E9" w:rsidRDefault="005E19E9" w:rsidP="005E19E9">
            <w:pPr>
              <w:rPr>
                <w:rFonts w:asciiTheme="minorEastAsia" w:hAnsiTheme="minorEastAsia" w:cs="Arial Unicode MS"/>
                <w:lang w:val="en-GB"/>
              </w:rPr>
            </w:pPr>
            <w:r w:rsidRPr="005E19E9">
              <w:rPr>
                <w:rFonts w:asciiTheme="minorEastAsia" w:hAnsiTheme="minorEastAsia" w:cs="Arial Unicode MS"/>
                <w:lang w:val="en-GB"/>
              </w:rPr>
              <w:t>課題４）</w:t>
            </w:r>
          </w:p>
          <w:p w14:paraId="29CE586D" w14:textId="6B5E4A41" w:rsidR="005E19E9" w:rsidRPr="005E19E9" w:rsidRDefault="005E19E9" w:rsidP="005E19E9">
            <w:pPr>
              <w:rPr>
                <w:rFonts w:asciiTheme="minorEastAsia" w:hAnsiTheme="minorEastAsia" w:cs="Arial Unicode MS"/>
                <w:lang w:val="en-GB"/>
              </w:rPr>
            </w:pPr>
            <w:r w:rsidRPr="00300BE5">
              <w:rPr>
                <w:rFonts w:asciiTheme="minorEastAsia" w:hAnsiTheme="minorEastAsia" w:cs="Arial Unicode MS"/>
                <w:lang w:val="en-GB"/>
              </w:rPr>
              <w:t>(1)</w:t>
            </w:r>
            <w:r w:rsidRPr="00300BE5">
              <w:rPr>
                <w:rFonts w:asciiTheme="minorEastAsia" w:hAnsiTheme="minorEastAsia" w:cs="Arial Unicode MS" w:hint="eastAsia"/>
                <w:lang w:val="en-US"/>
              </w:rPr>
              <w:t xml:space="preserve">　</w:t>
            </w:r>
            <w:r w:rsidRPr="005E19E9">
              <w:rPr>
                <w:rFonts w:asciiTheme="minorEastAsia" w:hAnsiTheme="minorEastAsia" w:cs="Arial Unicode MS"/>
                <w:lang w:val="en-GB"/>
              </w:rPr>
              <w:t>for文を使って、０から20まで数字を表示させるプログラムを作成してください。</w:t>
            </w:r>
          </w:p>
          <w:p w14:paraId="6C230544" w14:textId="1B53957A" w:rsidR="005E19E9" w:rsidRPr="005E19E9" w:rsidRDefault="005E19E9" w:rsidP="005E19E9">
            <w:pPr>
              <w:rPr>
                <w:rFonts w:asciiTheme="minorEastAsia" w:hAnsiTheme="minorEastAsia" w:cs="Arial Unicode MS"/>
                <w:lang w:val="en-GB"/>
              </w:rPr>
            </w:pPr>
            <w:r w:rsidRPr="00300BE5">
              <w:rPr>
                <w:rFonts w:asciiTheme="minorEastAsia" w:hAnsiTheme="minorEastAsia" w:cs="Arial Unicode MS"/>
                <w:lang w:val="en-GB"/>
              </w:rPr>
              <w:t>(2)</w:t>
            </w:r>
            <w:r w:rsidRPr="00300BE5">
              <w:rPr>
                <w:rFonts w:asciiTheme="minorEastAsia" w:hAnsiTheme="minorEastAsia" w:cs="Arial Unicode MS" w:hint="eastAsia"/>
                <w:lang w:val="en-GB"/>
              </w:rPr>
              <w:t xml:space="preserve">　</w:t>
            </w:r>
            <w:r w:rsidRPr="005E19E9">
              <w:rPr>
                <w:rFonts w:asciiTheme="minorEastAsia" w:hAnsiTheme="minorEastAsia" w:cs="Arial Unicode MS"/>
                <w:lang w:val="en-GB"/>
              </w:rPr>
              <w:t>101以上130未満の数字を表示させる。</w:t>
            </w:r>
          </w:p>
          <w:p w14:paraId="168E0056" w14:textId="709A3884" w:rsidR="005E19E9" w:rsidRPr="005E19E9" w:rsidRDefault="005E19E9" w:rsidP="005E19E9">
            <w:pPr>
              <w:rPr>
                <w:rFonts w:asciiTheme="minorEastAsia" w:hAnsiTheme="minorEastAsia" w:cs="Arial Unicode MS"/>
                <w:lang w:val="en-GB"/>
              </w:rPr>
            </w:pPr>
            <w:r w:rsidRPr="00300BE5">
              <w:rPr>
                <w:rFonts w:asciiTheme="minorEastAsia" w:hAnsiTheme="minorEastAsia" w:cs="Arial Unicode MS"/>
                <w:lang w:val="en-GB"/>
              </w:rPr>
              <w:t>(3)</w:t>
            </w:r>
            <w:r w:rsidRPr="00300BE5">
              <w:rPr>
                <w:rFonts w:asciiTheme="minorEastAsia" w:hAnsiTheme="minorEastAsia" w:cs="Arial Unicode MS" w:hint="eastAsia"/>
                <w:lang w:val="en-GB"/>
              </w:rPr>
              <w:t xml:space="preserve">　</w:t>
            </w:r>
            <w:r w:rsidRPr="005E19E9">
              <w:rPr>
                <w:rFonts w:asciiTheme="minorEastAsia" w:hAnsiTheme="minorEastAsia" w:cs="Arial Unicode MS"/>
                <w:lang w:val="en-GB"/>
              </w:rPr>
              <w:t>400以上1000未満の数字を163ずつ増やした数列を作成する。</w:t>
            </w:r>
          </w:p>
          <w:p w14:paraId="60AF95D1" w14:textId="6010D097" w:rsidR="005E19E9" w:rsidRPr="005E19E9" w:rsidRDefault="005E19E9" w:rsidP="005E19E9">
            <w:pPr>
              <w:rPr>
                <w:rFonts w:asciiTheme="minorEastAsia" w:hAnsiTheme="minorEastAsia" w:cs="Arial Unicode MS"/>
                <w:lang w:val="en-GB"/>
              </w:rPr>
            </w:pPr>
            <w:r w:rsidRPr="00300BE5">
              <w:rPr>
                <w:rFonts w:asciiTheme="minorEastAsia" w:hAnsiTheme="minorEastAsia" w:cs="Arial Unicode MS"/>
                <w:lang w:val="en-GB"/>
              </w:rPr>
              <w:t>(4)</w:t>
            </w:r>
            <w:r w:rsidRPr="005E19E9">
              <w:rPr>
                <w:rFonts w:asciiTheme="minorEastAsia" w:hAnsiTheme="minorEastAsia" w:cs="Arial Unicode MS"/>
                <w:lang w:val="en-GB"/>
              </w:rPr>
              <w:t>「333 × 0」～「333 × 9」までの計算を示す。</w:t>
            </w:r>
          </w:p>
          <w:p w14:paraId="080E710D" w14:textId="77777777" w:rsidR="005E19E9" w:rsidRPr="00300BE5" w:rsidRDefault="005E19E9">
            <w:pPr>
              <w:rPr>
                <w:rFonts w:asciiTheme="minorEastAsia" w:hAnsiTheme="minorEastAsia" w:cs="Arial Unicode MS"/>
                <w:lang w:val="en-GB"/>
              </w:rPr>
            </w:pPr>
          </w:p>
        </w:tc>
      </w:tr>
    </w:tbl>
    <w:p w14:paraId="6FC619A0" w14:textId="77777777" w:rsidR="005E19E9" w:rsidRDefault="005E19E9">
      <w:pPr>
        <w:rPr>
          <w:rFonts w:ascii="Arial Unicode MS" w:hAnsi="Arial Unicode MS" w:cs="Arial Unicode MS" w:hint="eastAsia"/>
          <w:lang w:val="en-GB"/>
        </w:rPr>
      </w:pPr>
    </w:p>
    <w:p w14:paraId="0923596D" w14:textId="77777777" w:rsidR="00C26F08" w:rsidRDefault="00C26F08">
      <w:pPr>
        <w:rPr>
          <w:rFonts w:ascii="Arial Unicode MS" w:hAnsi="Arial Unicode MS" w:cs="Arial Unicode MS" w:hint="eastAsia"/>
          <w:lang w:val="en-GB"/>
        </w:rPr>
      </w:pPr>
    </w:p>
    <w:p w14:paraId="6DEC8D27" w14:textId="77777777" w:rsidR="00C26F08" w:rsidRDefault="00C26F08">
      <w:pPr>
        <w:rPr>
          <w:rFonts w:ascii="Arial Unicode MS" w:hAnsi="Arial Unicode MS" w:cs="Arial Unicode MS" w:hint="eastAsia"/>
          <w:lang w:val="en-GB"/>
        </w:rPr>
      </w:pPr>
    </w:p>
    <w:p w14:paraId="6147AD28" w14:textId="77777777" w:rsidR="00C26F08" w:rsidRDefault="00C26F08">
      <w:pPr>
        <w:rPr>
          <w:rFonts w:ascii="Arial Unicode MS" w:hAnsi="Arial Unicode MS" w:cs="Arial Unicode MS" w:hint="eastAsia"/>
          <w:lang w:val="en-GB"/>
        </w:rPr>
      </w:pPr>
    </w:p>
    <w:p w14:paraId="214D3E46" w14:textId="77777777" w:rsidR="00C26F08" w:rsidRDefault="00C26F08">
      <w:pPr>
        <w:rPr>
          <w:rFonts w:ascii="Arial Unicode MS" w:hAnsi="Arial Unicode MS" w:cs="Arial Unicode MS" w:hint="eastAsia"/>
          <w:lang w:val="en-GB"/>
        </w:rPr>
      </w:pPr>
    </w:p>
    <w:p w14:paraId="546979F5" w14:textId="77777777" w:rsidR="00C26F08" w:rsidRDefault="00C26F08">
      <w:pPr>
        <w:rPr>
          <w:rFonts w:ascii="Arial Unicode MS" w:hAnsi="Arial Unicode MS" w:cs="Arial Unicode MS" w:hint="eastAsia"/>
          <w:lang w:val="en-GB"/>
        </w:rPr>
      </w:pPr>
    </w:p>
    <w:p w14:paraId="45FB06E3" w14:textId="77777777" w:rsidR="00C26F08" w:rsidRDefault="00C26F08">
      <w:pPr>
        <w:rPr>
          <w:rFonts w:ascii="Arial Unicode MS" w:hAnsi="Arial Unicode MS" w:cs="Arial Unicode MS" w:hint="eastAsia"/>
          <w:lang w:val="en-GB"/>
        </w:rPr>
      </w:pPr>
    </w:p>
    <w:p w14:paraId="30A711DA" w14:textId="77777777" w:rsidR="00C26F08" w:rsidRDefault="00C26F08">
      <w:pPr>
        <w:rPr>
          <w:rFonts w:ascii="Arial Unicode MS" w:hAnsi="Arial Unicode MS" w:cs="Arial Unicode MS" w:hint="eastAsia"/>
          <w:lang w:val="en-GB"/>
        </w:rPr>
      </w:pPr>
    </w:p>
    <w:p w14:paraId="756DDC2E" w14:textId="77777777" w:rsidR="00C26F08" w:rsidRDefault="00C26F08">
      <w:pPr>
        <w:rPr>
          <w:rFonts w:ascii="Arial Unicode MS" w:hAnsi="Arial Unicode MS" w:cs="Arial Unicode MS" w:hint="eastAsia"/>
          <w:lang w:val="en-GB"/>
        </w:rPr>
      </w:pPr>
    </w:p>
    <w:p w14:paraId="57F5327F" w14:textId="77777777" w:rsidR="00C26F08" w:rsidRDefault="00C26F08">
      <w:pPr>
        <w:rPr>
          <w:rFonts w:ascii="Arial Unicode MS" w:hAnsi="Arial Unicode MS" w:cs="Arial Unicode MS" w:hint="eastAsia"/>
          <w:lang w:val="en-GB"/>
        </w:rPr>
      </w:pPr>
    </w:p>
    <w:p w14:paraId="14592A78" w14:textId="77777777" w:rsidR="00C26F08" w:rsidRDefault="00C26F08">
      <w:pPr>
        <w:rPr>
          <w:rFonts w:ascii="Arial Unicode MS" w:hAnsi="Arial Unicode MS" w:cs="Arial Unicode MS" w:hint="eastAsia"/>
          <w:lang w:val="en-GB"/>
        </w:rPr>
      </w:pPr>
    </w:p>
    <w:p w14:paraId="29D972B1" w14:textId="77777777" w:rsidR="00C26F08" w:rsidRDefault="00C26F08">
      <w:pPr>
        <w:rPr>
          <w:rFonts w:ascii="Arial Unicode MS" w:hAnsi="Arial Unicode MS" w:cs="Arial Unicode MS" w:hint="eastAsia"/>
          <w:lang w:val="en-GB"/>
        </w:rPr>
      </w:pPr>
    </w:p>
    <w:p w14:paraId="416DF0CE" w14:textId="77777777" w:rsidR="00C26F08" w:rsidRPr="005E19E9" w:rsidRDefault="00C26F08">
      <w:pPr>
        <w:rPr>
          <w:rFonts w:ascii="Arial Unicode MS" w:hAnsi="Arial Unicode MS" w:cs="Arial Unicode MS" w:hint="eastAsia"/>
          <w:lang w:val="en-GB"/>
        </w:rPr>
      </w:pPr>
    </w:p>
    <w:sectPr w:rsidR="00C26F08" w:rsidRPr="005E19E9">
      <w:pgSz w:w="11906" w:h="16838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" w:subsetted="1" w:fontKey="{5380FBFF-A799-4126-B696-DA22D59F90B4}"/>
    <w:embedBold r:id="rId2" w:subsetted="1" w:fontKey="{CA352B09-3A45-4F96-ABE4-0F34CCFCE515}"/>
    <w:embedItalic r:id="rId3" w:subsetted="1" w:fontKey="{8B823CEC-E2ED-4EDD-851E-4DD90D550C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4AA69B-5E9F-4876-BEA0-ABEED60DA15D}"/>
    <w:embedItalic r:id="rId5" w:fontKey="{C31766FF-3C1D-46B4-A87F-C25D5C2D3E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C246232-CFF5-4D4F-B2FC-1118C1F618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67F0CBD-ED46-41BD-B633-D11F2FF2E4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displayBackgroundShape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DBC"/>
    <w:rsid w:val="000C2F85"/>
    <w:rsid w:val="000C65A9"/>
    <w:rsid w:val="00300BE5"/>
    <w:rsid w:val="00385FC0"/>
    <w:rsid w:val="00421A43"/>
    <w:rsid w:val="00473B8C"/>
    <w:rsid w:val="004D74D7"/>
    <w:rsid w:val="004E6DBF"/>
    <w:rsid w:val="00591575"/>
    <w:rsid w:val="005E19E9"/>
    <w:rsid w:val="0077733A"/>
    <w:rsid w:val="007D5385"/>
    <w:rsid w:val="0087015B"/>
    <w:rsid w:val="008869BB"/>
    <w:rsid w:val="00941C85"/>
    <w:rsid w:val="009A157A"/>
    <w:rsid w:val="009C3E23"/>
    <w:rsid w:val="00A34DB6"/>
    <w:rsid w:val="00A71E68"/>
    <w:rsid w:val="00C26F08"/>
    <w:rsid w:val="00DD7154"/>
    <w:rsid w:val="00DE3DBC"/>
    <w:rsid w:val="00F2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DDA86"/>
  <w15:docId w15:val="{DA78F172-B3CF-45B0-B0AE-FB1A9A2BB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A34DB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71E6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Risa Suzuki</cp:lastModifiedBy>
  <cp:revision>12</cp:revision>
  <cp:lastPrinted>2026-04-06T01:29:00Z</cp:lastPrinted>
  <dcterms:created xsi:type="dcterms:W3CDTF">2026-04-02T16:17:00Z</dcterms:created>
  <dcterms:modified xsi:type="dcterms:W3CDTF">2026-04-07T06:36:00Z</dcterms:modified>
</cp:coreProperties>
</file>